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XSpec="center" w:tblpY="-855"/>
        <w:tblW w:w="5597" w:type="pct"/>
        <w:tblLook w:val="04A0" w:firstRow="1" w:lastRow="0" w:firstColumn="1" w:lastColumn="0" w:noHBand="0" w:noVBand="1"/>
      </w:tblPr>
      <w:tblGrid>
        <w:gridCol w:w="1427"/>
        <w:gridCol w:w="1377"/>
        <w:gridCol w:w="2430"/>
        <w:gridCol w:w="8431"/>
        <w:gridCol w:w="2886"/>
      </w:tblGrid>
      <w:tr w:rsidR="004A56C1" w:rsidRPr="00C91690" w:rsidTr="00F578CE">
        <w:trPr>
          <w:trHeight w:val="11047"/>
        </w:trPr>
        <w:tc>
          <w:tcPr>
            <w:tcW w:w="5000" w:type="pct"/>
            <w:gridSpan w:val="5"/>
            <w:tcBorders>
              <w:left w:val="nil"/>
              <w:bottom w:val="single" w:sz="4" w:space="0" w:color="auto"/>
              <w:right w:val="nil"/>
            </w:tcBorders>
            <w:vAlign w:val="center"/>
          </w:tcPr>
          <w:p w:rsidR="00102894" w:rsidRPr="00864932" w:rsidRDefault="00102894" w:rsidP="001F5523">
            <w:pPr>
              <w:contextualSpacing/>
              <w:rPr>
                <w:rFonts w:ascii="Times New Roman" w:hAnsi="Times New Roman" w:cs="Times New Roman"/>
                <w:b/>
                <w:sz w:val="32"/>
                <w:szCs w:val="32"/>
                <w:lang w:val="ru-RU"/>
              </w:rPr>
            </w:pPr>
          </w:p>
          <w:p w:rsidR="0033659F" w:rsidRPr="0033659F" w:rsidRDefault="0033659F" w:rsidP="0033659F">
            <w:pPr>
              <w:jc w:val="right"/>
              <w:rPr>
                <w:rFonts w:asciiTheme="majorHAnsi" w:hAnsiTheme="majorHAnsi"/>
                <w:sz w:val="28"/>
                <w:lang w:val="ru-RU"/>
              </w:rPr>
            </w:pPr>
            <w:r w:rsidRPr="0033659F">
              <w:rPr>
                <w:rFonts w:asciiTheme="majorHAnsi" w:hAnsiTheme="majorHAnsi"/>
                <w:sz w:val="28"/>
                <w:lang w:val="ru-RU"/>
              </w:rPr>
              <w:t xml:space="preserve">Утверждаю: </w:t>
            </w:r>
          </w:p>
          <w:p w:rsidR="0033659F" w:rsidRPr="0033659F" w:rsidRDefault="0033659F" w:rsidP="0033659F">
            <w:pPr>
              <w:jc w:val="right"/>
              <w:rPr>
                <w:rFonts w:asciiTheme="majorHAnsi" w:hAnsiTheme="majorHAnsi"/>
                <w:sz w:val="28"/>
                <w:lang w:val="ru-RU"/>
              </w:rPr>
            </w:pPr>
            <w:r w:rsidRPr="0033659F">
              <w:rPr>
                <w:rFonts w:asciiTheme="majorHAnsi" w:hAnsiTheme="majorHAnsi"/>
                <w:sz w:val="28"/>
                <w:lang w:val="ru-RU"/>
              </w:rPr>
              <w:t>МКДОУ «Детский сад с. Макарово»</w:t>
            </w:r>
          </w:p>
          <w:p w:rsidR="0033659F" w:rsidRPr="0033659F" w:rsidRDefault="0033659F" w:rsidP="0033659F">
            <w:pPr>
              <w:jc w:val="right"/>
              <w:rPr>
                <w:rFonts w:asciiTheme="majorHAnsi" w:hAnsiTheme="majorHAnsi"/>
                <w:sz w:val="28"/>
                <w:lang w:val="ru-RU"/>
              </w:rPr>
            </w:pPr>
            <w:r w:rsidRPr="0033659F">
              <w:rPr>
                <w:rFonts w:asciiTheme="majorHAnsi" w:hAnsiTheme="majorHAnsi"/>
                <w:sz w:val="28"/>
                <w:lang w:val="ru-RU"/>
              </w:rPr>
              <w:t>_____Н.Р. Рукавишникова</w:t>
            </w:r>
          </w:p>
          <w:p w:rsidR="0033659F" w:rsidRPr="0033659F" w:rsidRDefault="0033659F" w:rsidP="0033659F">
            <w:pPr>
              <w:jc w:val="right"/>
              <w:rPr>
                <w:rFonts w:asciiTheme="majorHAnsi" w:hAnsiTheme="majorHAnsi"/>
                <w:sz w:val="28"/>
                <w:lang w:val="ru-RU"/>
              </w:rPr>
            </w:pPr>
            <w:r w:rsidRPr="0033659F">
              <w:rPr>
                <w:rFonts w:asciiTheme="majorHAnsi" w:hAnsiTheme="majorHAnsi"/>
                <w:sz w:val="28"/>
                <w:lang w:val="ru-RU"/>
              </w:rPr>
              <w:t>______________________</w:t>
            </w:r>
          </w:p>
          <w:p w:rsidR="0033659F" w:rsidRPr="0033659F" w:rsidRDefault="0033659F" w:rsidP="0033659F">
            <w:pPr>
              <w:jc w:val="right"/>
              <w:rPr>
                <w:rFonts w:asciiTheme="majorHAnsi" w:hAnsiTheme="majorHAnsi"/>
                <w:sz w:val="28"/>
                <w:lang w:val="ru-RU"/>
              </w:rPr>
            </w:pPr>
          </w:p>
          <w:p w:rsidR="0033659F" w:rsidRPr="0033659F" w:rsidRDefault="0033659F" w:rsidP="0033659F">
            <w:pPr>
              <w:jc w:val="right"/>
              <w:rPr>
                <w:rFonts w:asciiTheme="majorHAnsi" w:hAnsiTheme="majorHAnsi"/>
                <w:sz w:val="28"/>
                <w:lang w:val="ru-RU"/>
              </w:rPr>
            </w:pPr>
          </w:p>
          <w:p w:rsidR="0033659F" w:rsidRPr="0033659F" w:rsidRDefault="0033659F" w:rsidP="0033659F">
            <w:pPr>
              <w:jc w:val="right"/>
              <w:rPr>
                <w:rFonts w:asciiTheme="majorHAnsi" w:hAnsiTheme="majorHAnsi"/>
                <w:sz w:val="28"/>
                <w:lang w:val="ru-RU"/>
              </w:rPr>
            </w:pPr>
          </w:p>
          <w:p w:rsidR="0033659F" w:rsidRPr="0033659F" w:rsidRDefault="0033659F" w:rsidP="0033659F">
            <w:pPr>
              <w:jc w:val="center"/>
              <w:rPr>
                <w:rFonts w:asciiTheme="majorHAnsi" w:hAnsiTheme="majorHAnsi"/>
                <w:sz w:val="28"/>
                <w:lang w:val="ru-RU"/>
              </w:rPr>
            </w:pPr>
          </w:p>
          <w:p w:rsidR="0033659F" w:rsidRPr="0033659F" w:rsidRDefault="0033659F" w:rsidP="0033659F">
            <w:pPr>
              <w:jc w:val="center"/>
              <w:rPr>
                <w:rFonts w:asciiTheme="majorHAnsi" w:hAnsiTheme="majorHAnsi"/>
                <w:b/>
                <w:sz w:val="52"/>
                <w:lang w:val="ru-RU"/>
              </w:rPr>
            </w:pPr>
            <w:r w:rsidRPr="0033659F">
              <w:rPr>
                <w:rFonts w:asciiTheme="majorHAnsi" w:hAnsiTheme="majorHAnsi"/>
                <w:b/>
                <w:sz w:val="52"/>
                <w:lang w:val="ru-RU"/>
              </w:rPr>
              <w:t>КОМПЛЕКСНО-ТЕМАТИЧЕСКОЕ ПЛАНИРОВАНИЕ</w:t>
            </w:r>
          </w:p>
          <w:p w:rsidR="0033659F" w:rsidRPr="0033659F" w:rsidRDefault="0033659F" w:rsidP="0033659F">
            <w:pPr>
              <w:jc w:val="center"/>
              <w:rPr>
                <w:rFonts w:asciiTheme="majorHAnsi" w:hAnsiTheme="majorHAnsi"/>
                <w:b/>
                <w:sz w:val="52"/>
                <w:lang w:val="ru-RU"/>
              </w:rPr>
            </w:pPr>
            <w:r w:rsidRPr="0033659F">
              <w:rPr>
                <w:rFonts w:asciiTheme="majorHAnsi" w:hAnsiTheme="majorHAnsi"/>
                <w:b/>
                <w:sz w:val="52"/>
                <w:lang w:val="ru-RU"/>
              </w:rPr>
              <w:t>В ГРУППЕ РАННЕГО ВОЗРАСТА</w:t>
            </w:r>
          </w:p>
          <w:p w:rsidR="0033659F" w:rsidRPr="0033659F" w:rsidRDefault="0033659F" w:rsidP="0033659F">
            <w:pPr>
              <w:jc w:val="center"/>
              <w:rPr>
                <w:rFonts w:asciiTheme="majorHAnsi" w:hAnsiTheme="majorHAnsi"/>
                <w:b/>
                <w:sz w:val="52"/>
                <w:lang w:val="ru-RU"/>
              </w:rPr>
            </w:pPr>
            <w:r w:rsidRPr="0033659F">
              <w:rPr>
                <w:rFonts w:asciiTheme="majorHAnsi" w:hAnsiTheme="majorHAnsi"/>
                <w:b/>
                <w:sz w:val="52"/>
                <w:lang w:val="ru-RU"/>
              </w:rPr>
              <w:t xml:space="preserve"> С 1 ГОДА ДО 3 ЛЕТ</w:t>
            </w:r>
          </w:p>
          <w:p w:rsidR="0033659F" w:rsidRPr="0033659F" w:rsidRDefault="0033659F" w:rsidP="0033659F">
            <w:pPr>
              <w:jc w:val="center"/>
              <w:rPr>
                <w:rFonts w:asciiTheme="majorHAnsi" w:hAnsiTheme="majorHAnsi"/>
                <w:sz w:val="28"/>
                <w:lang w:val="ru-RU"/>
              </w:rPr>
            </w:pPr>
          </w:p>
          <w:p w:rsidR="0033659F" w:rsidRPr="0033659F" w:rsidRDefault="0033659F" w:rsidP="0033659F">
            <w:pPr>
              <w:jc w:val="center"/>
              <w:rPr>
                <w:rFonts w:asciiTheme="majorHAnsi" w:hAnsiTheme="majorHAnsi"/>
                <w:sz w:val="28"/>
                <w:lang w:val="ru-RU"/>
              </w:rPr>
            </w:pPr>
          </w:p>
          <w:p w:rsidR="0033659F" w:rsidRPr="0033659F" w:rsidRDefault="0033659F" w:rsidP="0033659F">
            <w:pPr>
              <w:jc w:val="center"/>
              <w:rPr>
                <w:rFonts w:asciiTheme="majorHAnsi" w:hAnsiTheme="majorHAnsi"/>
                <w:sz w:val="28"/>
                <w:lang w:val="ru-RU"/>
              </w:rPr>
            </w:pPr>
          </w:p>
          <w:p w:rsidR="0033659F" w:rsidRPr="0033659F" w:rsidRDefault="0033659F" w:rsidP="0033659F">
            <w:pPr>
              <w:jc w:val="center"/>
              <w:rPr>
                <w:rFonts w:asciiTheme="majorHAnsi" w:hAnsiTheme="majorHAnsi"/>
                <w:sz w:val="28"/>
                <w:lang w:val="ru-RU"/>
              </w:rPr>
            </w:pPr>
          </w:p>
          <w:p w:rsidR="0033659F" w:rsidRPr="0033659F" w:rsidRDefault="009E14E3" w:rsidP="0033659F">
            <w:pPr>
              <w:jc w:val="center"/>
              <w:rPr>
                <w:rFonts w:asciiTheme="majorHAnsi" w:hAnsiTheme="majorHAnsi"/>
                <w:b/>
                <w:i/>
                <w:sz w:val="36"/>
                <w:lang w:val="ru-RU"/>
              </w:rPr>
            </w:pPr>
            <w:r>
              <w:rPr>
                <w:rFonts w:asciiTheme="majorHAnsi" w:hAnsiTheme="majorHAnsi"/>
                <w:b/>
                <w:i/>
                <w:sz w:val="36"/>
                <w:lang w:val="ru-RU"/>
              </w:rPr>
              <w:t>2023-2024</w:t>
            </w:r>
            <w:r w:rsidR="0033659F" w:rsidRPr="0033659F">
              <w:rPr>
                <w:rFonts w:asciiTheme="majorHAnsi" w:hAnsiTheme="majorHAnsi"/>
                <w:b/>
                <w:i/>
                <w:sz w:val="36"/>
                <w:lang w:val="ru-RU"/>
              </w:rPr>
              <w:t xml:space="preserve"> уч. г.</w:t>
            </w:r>
          </w:p>
          <w:p w:rsidR="0033659F" w:rsidRPr="0033659F" w:rsidRDefault="0033659F" w:rsidP="0033659F">
            <w:pPr>
              <w:jc w:val="center"/>
              <w:rPr>
                <w:rFonts w:asciiTheme="majorHAnsi" w:hAnsiTheme="majorHAnsi"/>
                <w:b/>
                <w:i/>
                <w:sz w:val="36"/>
                <w:lang w:val="ru-RU"/>
              </w:rPr>
            </w:pPr>
          </w:p>
          <w:p w:rsidR="0033659F" w:rsidRPr="0033659F" w:rsidRDefault="0033659F" w:rsidP="0033659F">
            <w:pPr>
              <w:jc w:val="right"/>
              <w:rPr>
                <w:rFonts w:asciiTheme="majorHAnsi" w:hAnsiTheme="majorHAnsi"/>
                <w:b/>
                <w:i/>
                <w:sz w:val="36"/>
                <w:lang w:val="ru-RU"/>
              </w:rPr>
            </w:pPr>
          </w:p>
          <w:p w:rsidR="0033659F" w:rsidRPr="0033659F" w:rsidRDefault="0033659F" w:rsidP="0033659F">
            <w:pPr>
              <w:jc w:val="right"/>
              <w:rPr>
                <w:rFonts w:asciiTheme="majorHAnsi" w:hAnsiTheme="majorHAnsi"/>
                <w:b/>
                <w:i/>
                <w:sz w:val="36"/>
                <w:lang w:val="ru-RU"/>
              </w:rPr>
            </w:pPr>
          </w:p>
          <w:p w:rsidR="0033659F" w:rsidRPr="0033659F" w:rsidRDefault="009E14E3" w:rsidP="0033659F">
            <w:pPr>
              <w:jc w:val="right"/>
              <w:rPr>
                <w:b/>
                <w:i/>
                <w:sz w:val="28"/>
                <w:lang w:val="ru-RU"/>
              </w:rPr>
            </w:pPr>
            <w:r>
              <w:rPr>
                <w:rFonts w:asciiTheme="majorHAnsi" w:hAnsiTheme="majorHAnsi"/>
                <w:b/>
                <w:i/>
                <w:sz w:val="36"/>
                <w:lang w:val="ru-RU"/>
              </w:rPr>
              <w:t>Воспитатель: Акопян Т.В</w:t>
            </w:r>
            <w:r w:rsidR="0033659F" w:rsidRPr="0033659F">
              <w:rPr>
                <w:rFonts w:asciiTheme="majorHAnsi" w:hAnsiTheme="majorHAnsi"/>
                <w:b/>
                <w:i/>
                <w:sz w:val="36"/>
                <w:lang w:val="ru-RU"/>
              </w:rPr>
              <w:t>.</w:t>
            </w:r>
          </w:p>
          <w:p w:rsidR="0033659F" w:rsidRPr="0033659F" w:rsidRDefault="0033659F" w:rsidP="0033659F">
            <w:pPr>
              <w:rPr>
                <w:lang w:val="ru-RU"/>
              </w:rPr>
            </w:pPr>
          </w:p>
          <w:p w:rsidR="004A56C1" w:rsidRDefault="004A56C1" w:rsidP="001F5523">
            <w:pPr>
              <w:contextualSpacing/>
              <w:rPr>
                <w:rFonts w:ascii="Times New Roman" w:hAnsi="Times New Roman" w:cs="Times New Roman"/>
                <w:b/>
                <w:sz w:val="32"/>
                <w:szCs w:val="32"/>
                <w:lang w:val="ru-RU"/>
              </w:rPr>
            </w:pPr>
          </w:p>
          <w:p w:rsidR="0033659F" w:rsidRDefault="0033659F" w:rsidP="001F5523">
            <w:pPr>
              <w:contextualSpacing/>
              <w:rPr>
                <w:rFonts w:ascii="Times New Roman" w:hAnsi="Times New Roman" w:cs="Times New Roman"/>
                <w:b/>
                <w:sz w:val="32"/>
                <w:szCs w:val="32"/>
                <w:lang w:val="ru-RU"/>
              </w:rPr>
            </w:pPr>
          </w:p>
          <w:p w:rsidR="0033659F" w:rsidRPr="00864932" w:rsidRDefault="0033659F" w:rsidP="001F5523">
            <w:pPr>
              <w:contextualSpacing/>
              <w:rPr>
                <w:rFonts w:ascii="Times New Roman" w:hAnsi="Times New Roman" w:cs="Times New Roman"/>
                <w:b/>
                <w:sz w:val="32"/>
                <w:szCs w:val="32"/>
                <w:lang w:val="ru-RU"/>
              </w:rPr>
            </w:pPr>
          </w:p>
        </w:tc>
      </w:tr>
      <w:tr w:rsidR="005961DF" w:rsidRPr="00595F92" w:rsidTr="00F578CE">
        <w:tc>
          <w:tcPr>
            <w:tcW w:w="5000" w:type="pct"/>
            <w:gridSpan w:val="5"/>
            <w:vAlign w:val="center"/>
          </w:tcPr>
          <w:p w:rsidR="005961DF" w:rsidRPr="00595F92" w:rsidRDefault="005961DF" w:rsidP="001F5523">
            <w:pPr>
              <w:ind w:left="321" w:hanging="247"/>
              <w:contextualSpacing/>
              <w:rPr>
                <w:rFonts w:ascii="Times New Roman" w:hAnsi="Times New Roman" w:cs="Times New Roman"/>
                <w:b/>
                <w:sz w:val="32"/>
                <w:szCs w:val="32"/>
                <w:lang w:val="ru-RU"/>
              </w:rPr>
            </w:pPr>
            <w:r w:rsidRPr="00595F92">
              <w:rPr>
                <w:rFonts w:ascii="Times New Roman" w:hAnsi="Times New Roman" w:cs="Times New Roman"/>
                <w:b/>
                <w:sz w:val="32"/>
                <w:szCs w:val="32"/>
                <w:lang w:val="ru-RU"/>
              </w:rPr>
              <w:lastRenderedPageBreak/>
              <w:t>Комплексно-Тематическое планирование в группе раннего возраста с 1 года до 3лет</w:t>
            </w:r>
            <w:r w:rsidR="00595F92" w:rsidRPr="00595F92">
              <w:rPr>
                <w:rFonts w:ascii="Times New Roman" w:hAnsi="Times New Roman" w:cs="Times New Roman"/>
                <w:b/>
                <w:sz w:val="32"/>
                <w:szCs w:val="32"/>
                <w:lang w:val="ru-RU"/>
              </w:rPr>
              <w:t xml:space="preserve"> </w:t>
            </w:r>
            <w:r w:rsidR="009E14E3">
              <w:rPr>
                <w:rFonts w:ascii="Times New Roman" w:hAnsi="Times New Roman" w:cs="Times New Roman"/>
                <w:b/>
                <w:sz w:val="32"/>
                <w:szCs w:val="32"/>
                <w:lang w:val="ru-RU"/>
              </w:rPr>
              <w:t>на 2023- 2024</w:t>
            </w:r>
            <w:r w:rsidRPr="00595F92">
              <w:rPr>
                <w:rFonts w:ascii="Times New Roman" w:hAnsi="Times New Roman" w:cs="Times New Roman"/>
                <w:b/>
                <w:sz w:val="32"/>
                <w:szCs w:val="32"/>
                <w:lang w:val="ru-RU"/>
              </w:rPr>
              <w:t xml:space="preserve"> учебный год. </w:t>
            </w:r>
          </w:p>
        </w:tc>
      </w:tr>
      <w:tr w:rsidR="00022A08" w:rsidRPr="00595F92" w:rsidTr="00F578CE">
        <w:tc>
          <w:tcPr>
            <w:tcW w:w="431" w:type="pct"/>
            <w:vAlign w:val="center"/>
          </w:tcPr>
          <w:p w:rsidR="004A56C1" w:rsidRPr="00595F92" w:rsidRDefault="004A56C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Месяцы</w:t>
            </w:r>
          </w:p>
        </w:tc>
        <w:tc>
          <w:tcPr>
            <w:tcW w:w="416" w:type="pct"/>
            <w:vAlign w:val="center"/>
          </w:tcPr>
          <w:p w:rsidR="004A56C1" w:rsidRPr="00595F92" w:rsidRDefault="004A56C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Недели</w:t>
            </w:r>
          </w:p>
        </w:tc>
        <w:tc>
          <w:tcPr>
            <w:tcW w:w="734" w:type="pct"/>
            <w:vAlign w:val="center"/>
          </w:tcPr>
          <w:p w:rsidR="004A56C1" w:rsidRPr="00595F92" w:rsidRDefault="004A56C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Тема недели</w:t>
            </w:r>
          </w:p>
        </w:tc>
        <w:tc>
          <w:tcPr>
            <w:tcW w:w="2547" w:type="pct"/>
            <w:vAlign w:val="center"/>
          </w:tcPr>
          <w:p w:rsidR="0035798D" w:rsidRDefault="0035798D" w:rsidP="001F5523">
            <w:pPr>
              <w:contextualSpacing/>
              <w:jc w:val="center"/>
              <w:rPr>
                <w:rFonts w:ascii="Times New Roman" w:hAnsi="Times New Roman" w:cs="Times New Roman"/>
                <w:b/>
                <w:sz w:val="24"/>
                <w:szCs w:val="24"/>
                <w:lang w:val="ru-RU"/>
              </w:rPr>
            </w:pPr>
          </w:p>
          <w:p w:rsidR="004A56C1" w:rsidRDefault="004A56C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Примерное содержание образовательной программы</w:t>
            </w:r>
          </w:p>
          <w:p w:rsidR="0035798D" w:rsidRPr="00595F92" w:rsidRDefault="0035798D" w:rsidP="001F5523">
            <w:pPr>
              <w:contextualSpacing/>
              <w:jc w:val="center"/>
              <w:rPr>
                <w:rFonts w:ascii="Times New Roman" w:hAnsi="Times New Roman" w:cs="Times New Roman"/>
                <w:b/>
                <w:sz w:val="24"/>
                <w:szCs w:val="24"/>
                <w:lang w:val="ru-RU"/>
              </w:rPr>
            </w:pPr>
          </w:p>
        </w:tc>
        <w:tc>
          <w:tcPr>
            <w:tcW w:w="872" w:type="pct"/>
          </w:tcPr>
          <w:p w:rsidR="0035798D" w:rsidRDefault="0035798D" w:rsidP="001F5523">
            <w:pPr>
              <w:contextualSpacing/>
              <w:jc w:val="center"/>
              <w:rPr>
                <w:rFonts w:ascii="Times New Roman" w:hAnsi="Times New Roman" w:cs="Times New Roman"/>
                <w:b/>
                <w:sz w:val="24"/>
                <w:szCs w:val="24"/>
                <w:lang w:val="ru-RU"/>
              </w:rPr>
            </w:pPr>
          </w:p>
          <w:p w:rsidR="004A56C1" w:rsidRPr="00595F92" w:rsidRDefault="004A56C1" w:rsidP="001F5523">
            <w:pPr>
              <w:contextualSpacing/>
              <w:jc w:val="center"/>
              <w:rPr>
                <w:rFonts w:ascii="Times New Roman" w:hAnsi="Times New Roman" w:cs="Times New Roman"/>
                <w:b/>
                <w:sz w:val="24"/>
                <w:szCs w:val="24"/>
              </w:rPr>
            </w:pPr>
            <w:r w:rsidRPr="00595F92">
              <w:rPr>
                <w:rFonts w:ascii="Times New Roman" w:hAnsi="Times New Roman" w:cs="Times New Roman"/>
                <w:b/>
                <w:sz w:val="24"/>
                <w:szCs w:val="24"/>
                <w:lang w:val="ru-RU"/>
              </w:rPr>
              <w:t>Итоговое мероприятие</w:t>
            </w:r>
          </w:p>
        </w:tc>
      </w:tr>
      <w:tr w:rsidR="00022A08" w:rsidRPr="00595F92" w:rsidTr="00F578CE">
        <w:tc>
          <w:tcPr>
            <w:tcW w:w="431" w:type="pct"/>
            <w:vMerge w:val="restart"/>
            <w:vAlign w:val="center"/>
          </w:tcPr>
          <w:p w:rsidR="004A56C1" w:rsidRPr="00595F92" w:rsidRDefault="004A56C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Сентябрь</w:t>
            </w:r>
          </w:p>
          <w:p w:rsidR="004A56C1" w:rsidRPr="00595F92" w:rsidRDefault="004A56C1" w:rsidP="001F5523">
            <w:pPr>
              <w:contextualSpacing/>
              <w:jc w:val="center"/>
              <w:rPr>
                <w:rFonts w:ascii="Times New Roman" w:hAnsi="Times New Roman" w:cs="Times New Roman"/>
                <w:sz w:val="24"/>
                <w:szCs w:val="24"/>
                <w:lang w:val="ru-RU"/>
              </w:rPr>
            </w:pPr>
          </w:p>
        </w:tc>
        <w:tc>
          <w:tcPr>
            <w:tcW w:w="416" w:type="pct"/>
            <w:vAlign w:val="center"/>
          </w:tcPr>
          <w:p w:rsidR="004A56C1"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30.09-08.09</w:t>
            </w:r>
          </w:p>
        </w:tc>
        <w:tc>
          <w:tcPr>
            <w:tcW w:w="734" w:type="pct"/>
            <w:vAlign w:val="center"/>
          </w:tcPr>
          <w:p w:rsidR="00976BF6" w:rsidRPr="00595F92" w:rsidRDefault="00976BF6"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Адаптация.</w:t>
            </w:r>
          </w:p>
          <w:p w:rsidR="004A56C1" w:rsidRPr="00595F92" w:rsidRDefault="00332B1B" w:rsidP="001F5523">
            <w:pPr>
              <w:contextualSpacing/>
              <w:jc w:val="center"/>
              <w:rPr>
                <w:rFonts w:ascii="Times New Roman" w:hAnsi="Times New Roman" w:cs="Times New Roman"/>
                <w:sz w:val="24"/>
                <w:szCs w:val="24"/>
                <w:lang w:val="ru-RU"/>
              </w:rPr>
            </w:pPr>
            <w:r>
              <w:rPr>
                <w:rFonts w:ascii="Times New Roman" w:hAnsi="Times New Roman" w:cs="Times New Roman"/>
                <w:b/>
                <w:sz w:val="24"/>
                <w:szCs w:val="24"/>
                <w:lang w:val="ru-RU"/>
              </w:rPr>
              <w:t>Д</w:t>
            </w:r>
            <w:r w:rsidR="004A56C1" w:rsidRPr="00595F92">
              <w:rPr>
                <w:rFonts w:ascii="Times New Roman" w:hAnsi="Times New Roman" w:cs="Times New Roman"/>
                <w:b/>
                <w:sz w:val="24"/>
                <w:szCs w:val="24"/>
                <w:lang w:val="ru-RU"/>
              </w:rPr>
              <w:t>етский сад</w:t>
            </w:r>
            <w:r>
              <w:rPr>
                <w:rFonts w:ascii="Times New Roman" w:hAnsi="Times New Roman" w:cs="Times New Roman"/>
                <w:b/>
                <w:sz w:val="24"/>
                <w:szCs w:val="24"/>
                <w:lang w:val="ru-RU"/>
              </w:rPr>
              <w:t>- чудесный дом, хорошо живётся в нём.</w:t>
            </w:r>
          </w:p>
        </w:tc>
        <w:tc>
          <w:tcPr>
            <w:tcW w:w="2547" w:type="pct"/>
            <w:vAlign w:val="center"/>
          </w:tcPr>
          <w:p w:rsidR="00840598" w:rsidRPr="00595F92" w:rsidRDefault="004A56C1" w:rsidP="001F5523">
            <w:pPr>
              <w:contextualSpacing/>
              <w:jc w:val="both"/>
              <w:rPr>
                <w:rFonts w:ascii="Times New Roman" w:hAnsi="Times New Roman" w:cs="Times New Roman"/>
                <w:sz w:val="24"/>
                <w:szCs w:val="24"/>
                <w:lang w:val="ru-RU"/>
              </w:rPr>
            </w:pPr>
            <w:r w:rsidRPr="00595F92">
              <w:rPr>
                <w:rFonts w:ascii="Times New Roman" w:hAnsi="Times New Roman" w:cs="Times New Roman"/>
                <w:color w:val="000000" w:themeColor="text1"/>
                <w:sz w:val="24"/>
                <w:szCs w:val="24"/>
                <w:lang w:val="ru-RU"/>
              </w:rPr>
              <w:t>Адаптировать детей к условиям детского сада. Познакомить с детским садом как</w:t>
            </w:r>
            <w:r w:rsidR="00281145">
              <w:rPr>
                <w:rFonts w:ascii="Times New Roman" w:hAnsi="Times New Roman" w:cs="Times New Roman"/>
                <w:color w:val="000000" w:themeColor="text1"/>
                <w:sz w:val="24"/>
                <w:szCs w:val="24"/>
                <w:lang w:val="ru-RU"/>
              </w:rPr>
              <w:t xml:space="preserve"> </w:t>
            </w:r>
            <w:r w:rsidR="00281145" w:rsidRPr="00595F92">
              <w:rPr>
                <w:rFonts w:ascii="Times New Roman" w:hAnsi="Times New Roman" w:cs="Times New Roman"/>
                <w:color w:val="000000" w:themeColor="text1"/>
                <w:sz w:val="24"/>
                <w:szCs w:val="24"/>
                <w:lang w:val="ru-RU"/>
              </w:rPr>
              <w:t>ближайшим социальным окружением (помещением и оборудованием группы: личный шкафчик, кроватка, игрушки, прогулочные площадки и пр.). Познакомить с детьми, воспитателями</w:t>
            </w:r>
            <w:r w:rsidR="00281145">
              <w:rPr>
                <w:rFonts w:ascii="Times New Roman" w:hAnsi="Times New Roman" w:cs="Times New Roman"/>
                <w:color w:val="000000" w:themeColor="text1"/>
                <w:sz w:val="24"/>
                <w:szCs w:val="24"/>
                <w:lang w:val="ru-RU"/>
              </w:rPr>
              <w:t>, с</w:t>
            </w:r>
            <w:r w:rsidR="00281145" w:rsidRPr="00595F92">
              <w:rPr>
                <w:rFonts w:ascii="Times New Roman" w:hAnsi="Times New Roman" w:cs="Times New Roman"/>
                <w:color w:val="000000" w:themeColor="text1"/>
                <w:sz w:val="24"/>
                <w:szCs w:val="24"/>
                <w:lang w:val="ru-RU"/>
              </w:rPr>
              <w:t xml:space="preserve">пособствовать формированию положительных эмоций по  </w:t>
            </w:r>
            <w:r w:rsidRPr="00595F92">
              <w:rPr>
                <w:rFonts w:ascii="Times New Roman" w:hAnsi="Times New Roman" w:cs="Times New Roman"/>
                <w:color w:val="000000" w:themeColor="text1"/>
                <w:sz w:val="24"/>
                <w:szCs w:val="24"/>
                <w:lang w:val="ru-RU"/>
              </w:rPr>
              <w:t>отношению к детскому саду, воспитателям, детям.</w:t>
            </w:r>
          </w:p>
        </w:tc>
        <w:tc>
          <w:tcPr>
            <w:tcW w:w="872" w:type="pct"/>
            <w:vAlign w:val="center"/>
          </w:tcPr>
          <w:p w:rsidR="004A56C1" w:rsidRPr="00595F92" w:rsidRDefault="009C0911"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Создание м</w:t>
            </w:r>
            <w:r w:rsidR="005961DF" w:rsidRPr="00595F92">
              <w:rPr>
                <w:rFonts w:ascii="Times New Roman" w:hAnsi="Times New Roman" w:cs="Times New Roman"/>
                <w:b/>
                <w:sz w:val="24"/>
                <w:szCs w:val="24"/>
                <w:lang w:val="ru-RU"/>
              </w:rPr>
              <w:t>ини-проект</w:t>
            </w:r>
            <w:r w:rsidRPr="00595F92">
              <w:rPr>
                <w:rFonts w:ascii="Times New Roman" w:hAnsi="Times New Roman" w:cs="Times New Roman"/>
                <w:b/>
                <w:sz w:val="24"/>
                <w:szCs w:val="24"/>
                <w:lang w:val="ru-RU"/>
              </w:rPr>
              <w:t>ов</w:t>
            </w:r>
            <w:r w:rsidR="00EB0B92">
              <w:rPr>
                <w:rFonts w:ascii="Times New Roman" w:hAnsi="Times New Roman" w:cs="Times New Roman"/>
                <w:b/>
                <w:sz w:val="24"/>
                <w:szCs w:val="24"/>
                <w:lang w:val="ru-RU"/>
              </w:rPr>
              <w:t xml:space="preserve"> «Здравствуйте, я</w:t>
            </w:r>
            <w:r w:rsidRPr="00595F92">
              <w:rPr>
                <w:rFonts w:ascii="Times New Roman" w:hAnsi="Times New Roman" w:cs="Times New Roman"/>
                <w:b/>
                <w:sz w:val="24"/>
                <w:szCs w:val="24"/>
                <w:lang w:val="ru-RU"/>
              </w:rPr>
              <w:t>-</w:t>
            </w:r>
            <w:r w:rsidR="005961DF" w:rsidRPr="00595F92">
              <w:rPr>
                <w:rFonts w:ascii="Times New Roman" w:hAnsi="Times New Roman" w:cs="Times New Roman"/>
                <w:b/>
                <w:sz w:val="24"/>
                <w:szCs w:val="24"/>
                <w:lang w:val="ru-RU"/>
              </w:rPr>
              <w:t xml:space="preserve"> пришёл!»</w:t>
            </w:r>
          </w:p>
          <w:p w:rsidR="00BF171C" w:rsidRDefault="00F35660"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w:t>
            </w:r>
            <w:r w:rsidR="00BF171C">
              <w:rPr>
                <w:rFonts w:ascii="Times New Roman" w:hAnsi="Times New Roman" w:cs="Times New Roman"/>
                <w:b/>
                <w:sz w:val="24"/>
                <w:szCs w:val="24"/>
                <w:lang w:val="ru-RU"/>
              </w:rPr>
              <w:t>уз. развлечение «Шарики воздушные очень непослушные</w:t>
            </w:r>
            <w:r w:rsidRPr="00595F92">
              <w:rPr>
                <w:rFonts w:ascii="Times New Roman" w:hAnsi="Times New Roman" w:cs="Times New Roman"/>
                <w:b/>
                <w:sz w:val="24"/>
                <w:szCs w:val="24"/>
                <w:lang w:val="ru-RU"/>
              </w:rPr>
              <w:t>»</w:t>
            </w:r>
          </w:p>
          <w:p w:rsidR="00BF171C" w:rsidRPr="00595F92" w:rsidRDefault="00BF171C" w:rsidP="001F5523">
            <w:pPr>
              <w:contextualSpacing/>
              <w:jc w:val="center"/>
              <w:rPr>
                <w:rFonts w:ascii="Times New Roman" w:hAnsi="Times New Roman" w:cs="Times New Roman"/>
                <w:b/>
                <w:sz w:val="24"/>
                <w:szCs w:val="24"/>
                <w:lang w:val="ru-RU"/>
              </w:rPr>
            </w:pPr>
          </w:p>
        </w:tc>
      </w:tr>
      <w:tr w:rsidR="00022A08" w:rsidRPr="00595F92" w:rsidTr="00F578CE">
        <w:trPr>
          <w:trHeight w:val="1935"/>
        </w:trPr>
        <w:tc>
          <w:tcPr>
            <w:tcW w:w="431" w:type="pct"/>
            <w:vMerge/>
            <w:vAlign w:val="center"/>
          </w:tcPr>
          <w:p w:rsidR="004A56C1" w:rsidRPr="00595F92" w:rsidRDefault="004A56C1" w:rsidP="001F5523">
            <w:pPr>
              <w:contextualSpacing/>
              <w:jc w:val="center"/>
              <w:rPr>
                <w:rFonts w:ascii="Times New Roman" w:hAnsi="Times New Roman" w:cs="Times New Roman"/>
                <w:sz w:val="24"/>
                <w:szCs w:val="24"/>
                <w:lang w:val="ru-RU"/>
              </w:rPr>
            </w:pPr>
          </w:p>
        </w:tc>
        <w:tc>
          <w:tcPr>
            <w:tcW w:w="416" w:type="pct"/>
            <w:vAlign w:val="center"/>
          </w:tcPr>
          <w:p w:rsidR="004A56C1"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11.09-15</w:t>
            </w:r>
            <w:r w:rsidR="004A56C1" w:rsidRPr="00595F92">
              <w:rPr>
                <w:rFonts w:ascii="Times New Roman" w:hAnsi="Times New Roman" w:cs="Times New Roman"/>
                <w:b/>
                <w:sz w:val="24"/>
                <w:szCs w:val="24"/>
                <w:lang w:val="ru-RU"/>
              </w:rPr>
              <w:t>.09</w:t>
            </w:r>
          </w:p>
        </w:tc>
        <w:tc>
          <w:tcPr>
            <w:tcW w:w="734" w:type="pct"/>
            <w:vAlign w:val="center"/>
          </w:tcPr>
          <w:p w:rsidR="004A56C1" w:rsidRPr="00595F92" w:rsidRDefault="004A56C1" w:rsidP="001F5523">
            <w:pPr>
              <w:contextualSpacing/>
              <w:jc w:val="center"/>
              <w:rPr>
                <w:rFonts w:ascii="Times New Roman" w:hAnsi="Times New Roman" w:cs="Times New Roman"/>
                <w:sz w:val="24"/>
                <w:szCs w:val="24"/>
                <w:lang w:val="ru-RU"/>
              </w:rPr>
            </w:pPr>
          </w:p>
          <w:p w:rsidR="00976BF6" w:rsidRPr="00595F92" w:rsidRDefault="00976BF6"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Волшебный мир игрушек.</w:t>
            </w:r>
          </w:p>
          <w:p w:rsidR="00976BF6" w:rsidRPr="00595F92" w:rsidRDefault="00976BF6" w:rsidP="001F5523">
            <w:pPr>
              <w:contextualSpacing/>
              <w:jc w:val="center"/>
              <w:rPr>
                <w:rFonts w:ascii="Times New Roman" w:hAnsi="Times New Roman" w:cs="Times New Roman"/>
                <w:b/>
                <w:sz w:val="24"/>
                <w:szCs w:val="24"/>
                <w:lang w:val="ru-RU"/>
              </w:rPr>
            </w:pPr>
          </w:p>
          <w:p w:rsidR="00976BF6" w:rsidRPr="00595F92" w:rsidRDefault="00976BF6" w:rsidP="001F5523">
            <w:pPr>
              <w:contextualSpacing/>
              <w:jc w:val="center"/>
              <w:rPr>
                <w:rFonts w:ascii="Times New Roman" w:hAnsi="Times New Roman" w:cs="Times New Roman"/>
                <w:sz w:val="24"/>
                <w:szCs w:val="24"/>
                <w:lang w:val="ru-RU"/>
              </w:rPr>
            </w:pPr>
          </w:p>
          <w:p w:rsidR="00976BF6" w:rsidRPr="00595F92" w:rsidRDefault="00976BF6" w:rsidP="001F5523">
            <w:pPr>
              <w:contextualSpacing/>
              <w:jc w:val="center"/>
              <w:rPr>
                <w:rFonts w:ascii="Times New Roman" w:hAnsi="Times New Roman" w:cs="Times New Roman"/>
                <w:sz w:val="24"/>
                <w:szCs w:val="24"/>
                <w:lang w:val="ru-RU"/>
              </w:rPr>
            </w:pPr>
          </w:p>
          <w:p w:rsidR="00976BF6" w:rsidRPr="00595F92" w:rsidRDefault="00976BF6" w:rsidP="001F5523">
            <w:pPr>
              <w:contextualSpacing/>
              <w:jc w:val="center"/>
              <w:rPr>
                <w:rFonts w:ascii="Times New Roman" w:hAnsi="Times New Roman" w:cs="Times New Roman"/>
                <w:sz w:val="24"/>
                <w:szCs w:val="24"/>
                <w:lang w:val="ru-RU"/>
              </w:rPr>
            </w:pPr>
          </w:p>
        </w:tc>
        <w:tc>
          <w:tcPr>
            <w:tcW w:w="2547" w:type="pct"/>
            <w:vAlign w:val="center"/>
          </w:tcPr>
          <w:p w:rsidR="0035798D" w:rsidRDefault="00965A80" w:rsidP="001F5523">
            <w:pPr>
              <w:contextualSpacing/>
              <w:rPr>
                <w:rFonts w:ascii="Times New Roman" w:eastAsia="Times New Roman" w:hAnsi="Times New Roman" w:cs="Times New Roman"/>
                <w:sz w:val="24"/>
                <w:szCs w:val="24"/>
                <w:lang w:val="ru-RU"/>
              </w:rPr>
            </w:pPr>
            <w:r w:rsidRPr="00595F92">
              <w:rPr>
                <w:rFonts w:ascii="Times New Roman" w:eastAsia="Times New Roman" w:hAnsi="Times New Roman" w:cs="Times New Roman"/>
                <w:b/>
                <w:bCs/>
                <w:iCs/>
                <w:sz w:val="24"/>
                <w:szCs w:val="24"/>
                <w:lang w:val="ru-RU"/>
              </w:rPr>
              <w:t>З</w:t>
            </w:r>
            <w:r w:rsidR="0092685E" w:rsidRPr="00595F92">
              <w:rPr>
                <w:rFonts w:ascii="Times New Roman" w:eastAsia="Times New Roman" w:hAnsi="Times New Roman" w:cs="Times New Roman"/>
                <w:sz w:val="24"/>
                <w:szCs w:val="24"/>
                <w:lang w:val="ru-RU"/>
              </w:rPr>
              <w:t xml:space="preserve">накомить детей с игрушками в группе.                                                                                                                                                                               Учить детей соотносить игрушку и слово, её обозначающее. (1 гр ран. возр) Знакомить детей с местонахождением разных игрушек в групповой, учить убирать каждую игрушку на своё место; Учить детей осваивать элементарные ролевые и сюжетные игры; Развивать познавательный интерес, речевую и игровую активность детей.                                                                              </w:t>
            </w:r>
          </w:p>
          <w:p w:rsidR="00976BF6" w:rsidRPr="00595F92" w:rsidRDefault="0092685E" w:rsidP="001F5523">
            <w:pPr>
              <w:contextualSpacing/>
              <w:rPr>
                <w:rFonts w:ascii="Times New Roman" w:hAnsi="Times New Roman" w:cs="Times New Roman"/>
                <w:sz w:val="24"/>
                <w:szCs w:val="24"/>
                <w:lang w:val="ru-RU"/>
              </w:rPr>
            </w:pPr>
            <w:r w:rsidRPr="00595F92">
              <w:rPr>
                <w:rFonts w:ascii="Times New Roman" w:eastAsia="Times New Roman" w:hAnsi="Times New Roman" w:cs="Times New Roman"/>
                <w:sz w:val="24"/>
                <w:szCs w:val="24"/>
                <w:lang w:val="ru-RU"/>
              </w:rPr>
              <w:t xml:space="preserve">                                                                                  </w:t>
            </w:r>
          </w:p>
        </w:tc>
        <w:tc>
          <w:tcPr>
            <w:tcW w:w="872" w:type="pct"/>
            <w:vAlign w:val="center"/>
          </w:tcPr>
          <w:p w:rsidR="004A56C1" w:rsidRDefault="00976BF6"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Тематическое развлечение «Мои любимые игрушки»</w:t>
            </w:r>
          </w:p>
          <w:p w:rsidR="0035798D" w:rsidRDefault="0035798D" w:rsidP="001F5523">
            <w:pPr>
              <w:contextualSpacing/>
              <w:rPr>
                <w:rFonts w:ascii="Times New Roman" w:hAnsi="Times New Roman" w:cs="Times New Roman"/>
                <w:b/>
                <w:sz w:val="24"/>
                <w:szCs w:val="24"/>
                <w:lang w:val="ru-RU"/>
              </w:rPr>
            </w:pPr>
          </w:p>
          <w:p w:rsidR="0035798D" w:rsidRPr="00595F92" w:rsidRDefault="0035798D" w:rsidP="001F5523">
            <w:pPr>
              <w:contextualSpacing/>
              <w:rPr>
                <w:rFonts w:ascii="Times New Roman" w:hAnsi="Times New Roman" w:cs="Times New Roman"/>
                <w:b/>
                <w:sz w:val="24"/>
                <w:szCs w:val="24"/>
                <w:lang w:val="ru-RU"/>
              </w:rPr>
            </w:pPr>
          </w:p>
        </w:tc>
      </w:tr>
      <w:tr w:rsidR="00022A08" w:rsidRPr="00595F92" w:rsidTr="00F578CE">
        <w:trPr>
          <w:trHeight w:val="1020"/>
        </w:trPr>
        <w:tc>
          <w:tcPr>
            <w:tcW w:w="431" w:type="pct"/>
            <w:vMerge/>
            <w:vAlign w:val="center"/>
          </w:tcPr>
          <w:p w:rsidR="004A56C1" w:rsidRPr="00595F92" w:rsidRDefault="004A56C1" w:rsidP="001F5523">
            <w:pPr>
              <w:contextualSpacing/>
              <w:jc w:val="center"/>
              <w:rPr>
                <w:rFonts w:ascii="Times New Roman" w:hAnsi="Times New Roman" w:cs="Times New Roman"/>
                <w:sz w:val="24"/>
                <w:szCs w:val="24"/>
                <w:lang w:val="ru-RU"/>
              </w:rPr>
            </w:pPr>
          </w:p>
        </w:tc>
        <w:tc>
          <w:tcPr>
            <w:tcW w:w="416" w:type="pct"/>
            <w:vAlign w:val="center"/>
          </w:tcPr>
          <w:p w:rsidR="004A56C1"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18.09-22</w:t>
            </w:r>
            <w:r w:rsidR="00216A38" w:rsidRPr="00595F92">
              <w:rPr>
                <w:rFonts w:ascii="Times New Roman" w:hAnsi="Times New Roman" w:cs="Times New Roman"/>
                <w:b/>
                <w:sz w:val="24"/>
                <w:szCs w:val="24"/>
                <w:lang w:val="ru-RU"/>
              </w:rPr>
              <w:t>.09</w:t>
            </w:r>
          </w:p>
        </w:tc>
        <w:tc>
          <w:tcPr>
            <w:tcW w:w="734" w:type="pct"/>
            <w:vAlign w:val="center"/>
          </w:tcPr>
          <w:p w:rsidR="00976BF6" w:rsidRPr="00595F92" w:rsidRDefault="00976BF6" w:rsidP="001F5523">
            <w:pPr>
              <w:contextualSpacing/>
              <w:rPr>
                <w:rFonts w:ascii="Times New Roman" w:hAnsi="Times New Roman" w:cs="Times New Roman"/>
                <w:b/>
                <w:sz w:val="24"/>
                <w:szCs w:val="24"/>
                <w:lang w:val="ru-RU"/>
              </w:rPr>
            </w:pPr>
            <w:r w:rsidRPr="00595F92">
              <w:rPr>
                <w:rFonts w:ascii="Times New Roman" w:hAnsi="Times New Roman" w:cs="Times New Roman"/>
                <w:sz w:val="24"/>
                <w:szCs w:val="24"/>
                <w:lang w:val="ru-RU"/>
              </w:rPr>
              <w:t xml:space="preserve"> </w:t>
            </w:r>
            <w:r w:rsidRPr="00595F92">
              <w:rPr>
                <w:rFonts w:ascii="Times New Roman" w:hAnsi="Times New Roman" w:cs="Times New Roman"/>
                <w:b/>
                <w:sz w:val="24"/>
                <w:szCs w:val="24"/>
                <w:lang w:val="ru-RU"/>
              </w:rPr>
              <w:t>Осень разноцветная</w:t>
            </w:r>
          </w:p>
          <w:p w:rsidR="00976BF6" w:rsidRPr="00595F92" w:rsidRDefault="00976BF6" w:rsidP="001F5523">
            <w:pPr>
              <w:contextualSpacing/>
              <w:jc w:val="center"/>
              <w:rPr>
                <w:rFonts w:ascii="Times New Roman" w:hAnsi="Times New Roman" w:cs="Times New Roman"/>
                <w:sz w:val="24"/>
                <w:szCs w:val="24"/>
                <w:lang w:val="ru-RU"/>
              </w:rPr>
            </w:pPr>
          </w:p>
          <w:p w:rsidR="004A56C1" w:rsidRPr="00595F92" w:rsidRDefault="004A56C1" w:rsidP="001F5523">
            <w:pPr>
              <w:contextualSpacing/>
              <w:jc w:val="center"/>
              <w:rPr>
                <w:rFonts w:ascii="Times New Roman" w:hAnsi="Times New Roman" w:cs="Times New Roman"/>
                <w:sz w:val="24"/>
                <w:szCs w:val="24"/>
                <w:lang w:val="ru-RU"/>
              </w:rPr>
            </w:pPr>
          </w:p>
        </w:tc>
        <w:tc>
          <w:tcPr>
            <w:tcW w:w="2547" w:type="pct"/>
            <w:vAlign w:val="center"/>
          </w:tcPr>
          <w:p w:rsidR="0035798D" w:rsidRDefault="00F36D37" w:rsidP="001F5523">
            <w:pPr>
              <w:pStyle w:val="Style6"/>
              <w:widowControl/>
              <w:rPr>
                <w:rFonts w:eastAsia="Times New Roman"/>
                <w:color w:val="000000"/>
                <w:shd w:val="clear" w:color="auto" w:fill="FFFFFF"/>
                <w:lang w:val="ru-RU" w:eastAsia="ru-RU"/>
              </w:rPr>
            </w:pPr>
            <w:r w:rsidRPr="00595F92">
              <w:rPr>
                <w:rFonts w:eastAsia="Times New Roman"/>
                <w:color w:val="000000"/>
                <w:shd w:val="clear" w:color="auto" w:fill="FFFFFF"/>
                <w:lang w:val="ru-RU" w:eastAsia="ru-RU"/>
              </w:rPr>
              <w:t xml:space="preserve"> Сформировать представление об осени, как времени года, о существенных </w:t>
            </w:r>
          </w:p>
          <w:p w:rsidR="0035798D" w:rsidRPr="00595F92" w:rsidRDefault="00F36D37" w:rsidP="00557C4E">
            <w:pPr>
              <w:pStyle w:val="Style6"/>
              <w:widowControl/>
              <w:rPr>
                <w:lang w:val="ru-RU"/>
              </w:rPr>
            </w:pPr>
            <w:r w:rsidRPr="00595F92">
              <w:rPr>
                <w:rFonts w:eastAsia="Times New Roman"/>
                <w:color w:val="000000"/>
                <w:shd w:val="clear" w:color="auto" w:fill="FFFFFF"/>
                <w:lang w:val="ru-RU" w:eastAsia="ru-RU"/>
              </w:rPr>
              <w:t>признаках сезона.</w:t>
            </w:r>
            <w:r w:rsidRPr="00595F92">
              <w:rPr>
                <w:rFonts w:eastAsia="Times New Roman"/>
                <w:color w:val="000000"/>
                <w:lang w:val="ru-RU" w:eastAsia="ru-RU"/>
              </w:rPr>
              <w:t xml:space="preserve">                                                                                                                                                                                                                                           Показать многообразие красок осени, раскрыть понятие «листопад». Учить вести наблюдения за осенними изменениями в природе, наблюдать за листопадом, осеним дождём. (Стало холодно, дождливо, одели куртки, шапки, сапожки).</w:t>
            </w:r>
            <w:r w:rsidRPr="00595F92">
              <w:rPr>
                <w:rFonts w:eastAsia="Times New Roman"/>
                <w:color w:val="000000"/>
                <w:shd w:val="clear" w:color="auto" w:fill="FFFFFF"/>
                <w:lang w:val="ru-RU" w:eastAsia="ru-RU"/>
              </w:rPr>
              <w:t xml:space="preserve">  Упражнять детей в различии растений в осеннем наряде, развивать эстетический вкус детей, обогатить эстетический опыт, воспитывать у детей бережное отношение к окружающей природе, вызвать радостное переживание от восприятия красоты осеннего леса, парка.</w:t>
            </w:r>
          </w:p>
        </w:tc>
        <w:tc>
          <w:tcPr>
            <w:tcW w:w="872" w:type="pct"/>
            <w:vAlign w:val="center"/>
          </w:tcPr>
          <w:p w:rsidR="004A56C1" w:rsidRPr="00595F92" w:rsidRDefault="00976BF6"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Выставка совместного творчества: «Дети рисуют осень»</w:t>
            </w:r>
          </w:p>
        </w:tc>
      </w:tr>
      <w:tr w:rsidR="00022A08" w:rsidRPr="00595F92" w:rsidTr="00F578CE">
        <w:trPr>
          <w:trHeight w:val="555"/>
        </w:trPr>
        <w:tc>
          <w:tcPr>
            <w:tcW w:w="431" w:type="pct"/>
            <w:vMerge/>
            <w:vAlign w:val="center"/>
          </w:tcPr>
          <w:p w:rsidR="00976BF6" w:rsidRPr="00595F92" w:rsidRDefault="00976BF6" w:rsidP="001F5523">
            <w:pPr>
              <w:contextualSpacing/>
              <w:jc w:val="center"/>
              <w:rPr>
                <w:rFonts w:ascii="Times New Roman" w:hAnsi="Times New Roman" w:cs="Times New Roman"/>
                <w:sz w:val="24"/>
                <w:szCs w:val="24"/>
                <w:lang w:val="ru-RU"/>
              </w:rPr>
            </w:pPr>
          </w:p>
        </w:tc>
        <w:tc>
          <w:tcPr>
            <w:tcW w:w="416" w:type="pct"/>
            <w:vAlign w:val="center"/>
          </w:tcPr>
          <w:p w:rsidR="00976BF6"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25.09-29</w:t>
            </w:r>
            <w:r w:rsidR="00A05C2D">
              <w:rPr>
                <w:rFonts w:ascii="Times New Roman" w:hAnsi="Times New Roman" w:cs="Times New Roman"/>
                <w:b/>
                <w:sz w:val="24"/>
                <w:szCs w:val="24"/>
                <w:lang w:val="ru-RU"/>
              </w:rPr>
              <w:t>.09</w:t>
            </w:r>
          </w:p>
        </w:tc>
        <w:tc>
          <w:tcPr>
            <w:tcW w:w="734" w:type="pct"/>
            <w:vAlign w:val="center"/>
          </w:tcPr>
          <w:p w:rsidR="00976BF6" w:rsidRPr="00595F92" w:rsidRDefault="00976BF6"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Овощи и фрукты-полезные продукты</w:t>
            </w:r>
          </w:p>
        </w:tc>
        <w:tc>
          <w:tcPr>
            <w:tcW w:w="2547" w:type="pct"/>
            <w:vAlign w:val="center"/>
          </w:tcPr>
          <w:p w:rsidR="0035798D" w:rsidRDefault="00F36D37" w:rsidP="001F5523">
            <w:pPr>
              <w:pStyle w:val="Style6"/>
              <w:widowControl/>
              <w:rPr>
                <w:lang w:val="ru-RU"/>
              </w:rPr>
            </w:pPr>
            <w:r w:rsidRPr="00595F92">
              <w:rPr>
                <w:rFonts w:eastAsia="Times New Roman"/>
                <w:color w:val="000000"/>
                <w:lang w:val="ru-RU" w:eastAsia="ru-RU"/>
              </w:rPr>
              <w:t xml:space="preserve"> </w:t>
            </w:r>
            <w:r w:rsidRPr="00595F92">
              <w:rPr>
                <w:lang w:val="ru-RU"/>
              </w:rPr>
              <w:t>Продолжать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фруктах и овощах. Учить различать по внешнему виду овощи (помидор, огурец, морковь и др.) и фрукты (яблоко, груша и др.) рассматривать их, сравнивать по форме, цвету и величине.</w:t>
            </w:r>
          </w:p>
          <w:p w:rsidR="0035798D" w:rsidRPr="00595F92" w:rsidRDefault="0035798D" w:rsidP="001F5523">
            <w:pPr>
              <w:pStyle w:val="Style6"/>
              <w:widowControl/>
              <w:rPr>
                <w:lang w:val="ru-RU"/>
              </w:rPr>
            </w:pPr>
          </w:p>
        </w:tc>
        <w:tc>
          <w:tcPr>
            <w:tcW w:w="872" w:type="pct"/>
            <w:vAlign w:val="center"/>
          </w:tcPr>
          <w:p w:rsidR="00976BF6" w:rsidRDefault="00976BF6"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Поделки из овощей «Осенние фантазии»</w:t>
            </w:r>
          </w:p>
          <w:p w:rsidR="0035798D" w:rsidRDefault="0035798D" w:rsidP="001F5523">
            <w:pPr>
              <w:contextualSpacing/>
              <w:jc w:val="center"/>
              <w:rPr>
                <w:rFonts w:ascii="Times New Roman" w:hAnsi="Times New Roman" w:cs="Times New Roman"/>
                <w:b/>
                <w:sz w:val="24"/>
                <w:szCs w:val="24"/>
                <w:lang w:val="ru-RU"/>
              </w:rPr>
            </w:pPr>
          </w:p>
          <w:p w:rsidR="0035798D" w:rsidRDefault="0035798D" w:rsidP="001F5523">
            <w:pPr>
              <w:contextualSpacing/>
              <w:jc w:val="center"/>
              <w:rPr>
                <w:rFonts w:ascii="Times New Roman" w:hAnsi="Times New Roman" w:cs="Times New Roman"/>
                <w:b/>
                <w:sz w:val="24"/>
                <w:szCs w:val="24"/>
                <w:lang w:val="ru-RU"/>
              </w:rPr>
            </w:pPr>
          </w:p>
          <w:p w:rsidR="0035798D" w:rsidRPr="00595F92" w:rsidRDefault="0035798D" w:rsidP="001F5523">
            <w:pPr>
              <w:contextualSpacing/>
              <w:jc w:val="center"/>
              <w:rPr>
                <w:rFonts w:ascii="Times New Roman" w:hAnsi="Times New Roman" w:cs="Times New Roman"/>
                <w:b/>
                <w:sz w:val="24"/>
                <w:szCs w:val="24"/>
                <w:lang w:val="ru-RU"/>
              </w:rPr>
            </w:pPr>
          </w:p>
        </w:tc>
      </w:tr>
      <w:tr w:rsidR="00022A08" w:rsidRPr="00595F92" w:rsidTr="00F578CE">
        <w:tc>
          <w:tcPr>
            <w:tcW w:w="431" w:type="pct"/>
            <w:vMerge w:val="restart"/>
            <w:vAlign w:val="center"/>
          </w:tcPr>
          <w:p w:rsidR="00216A38" w:rsidRPr="00595F92" w:rsidRDefault="00216A38"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Октябрь</w:t>
            </w:r>
          </w:p>
          <w:p w:rsidR="00216A38" w:rsidRPr="00595F92" w:rsidRDefault="00216A38" w:rsidP="001F5523">
            <w:pPr>
              <w:contextualSpacing/>
              <w:jc w:val="center"/>
              <w:rPr>
                <w:rFonts w:ascii="Times New Roman" w:hAnsi="Times New Roman" w:cs="Times New Roman"/>
                <w:sz w:val="24"/>
                <w:szCs w:val="24"/>
                <w:lang w:val="ru-RU"/>
              </w:rPr>
            </w:pPr>
          </w:p>
        </w:tc>
        <w:tc>
          <w:tcPr>
            <w:tcW w:w="416" w:type="pct"/>
            <w:vAlign w:val="center"/>
          </w:tcPr>
          <w:p w:rsidR="00216A38"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02.10-06</w:t>
            </w:r>
            <w:r w:rsidR="00216A38" w:rsidRPr="00595F92">
              <w:rPr>
                <w:rFonts w:ascii="Times New Roman" w:hAnsi="Times New Roman" w:cs="Times New Roman"/>
                <w:b/>
                <w:sz w:val="24"/>
                <w:szCs w:val="24"/>
                <w:lang w:val="ru-RU"/>
              </w:rPr>
              <w:t>.10</w:t>
            </w:r>
          </w:p>
        </w:tc>
        <w:tc>
          <w:tcPr>
            <w:tcW w:w="734" w:type="pct"/>
            <w:vAlign w:val="center"/>
          </w:tcPr>
          <w:p w:rsidR="00216A38" w:rsidRPr="00595F92" w:rsidRDefault="00216A38"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 осеннем лукошке всего понемножку</w:t>
            </w:r>
          </w:p>
        </w:tc>
        <w:tc>
          <w:tcPr>
            <w:tcW w:w="2547" w:type="pct"/>
            <w:vAlign w:val="center"/>
          </w:tcPr>
          <w:p w:rsidR="0035798D" w:rsidRDefault="0035798D" w:rsidP="001F5523">
            <w:pPr>
              <w:pStyle w:val="Style6"/>
              <w:widowControl/>
              <w:rPr>
                <w:rFonts w:eastAsia="Times New Roman"/>
                <w:color w:val="000000"/>
                <w:lang w:val="ru-RU" w:eastAsia="ru-RU"/>
              </w:rPr>
            </w:pPr>
          </w:p>
          <w:p w:rsidR="00864932" w:rsidRDefault="00965A80" w:rsidP="001F5523">
            <w:pPr>
              <w:pStyle w:val="Style6"/>
              <w:widowControl/>
              <w:rPr>
                <w:lang w:val="ru-RU"/>
              </w:rPr>
            </w:pPr>
            <w:r w:rsidRPr="00595F92">
              <w:rPr>
                <w:rFonts w:eastAsia="Times New Roman"/>
                <w:color w:val="000000"/>
                <w:lang w:val="ru-RU" w:eastAsia="ru-RU"/>
              </w:rPr>
              <w:t xml:space="preserve"> </w:t>
            </w:r>
            <w:r w:rsidRPr="00595F92">
              <w:rPr>
                <w:lang w:val="ru-RU"/>
              </w:rPr>
              <w:t>Продолжать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ягодах и грибах. Учить различать по внешнему виду грибы, ягоды, орехи, шишки, рассматривать их, сравнивать по форме, цвету и величине.</w:t>
            </w:r>
          </w:p>
          <w:p w:rsidR="0035798D" w:rsidRPr="00595F92" w:rsidRDefault="0035798D" w:rsidP="001F5523">
            <w:pPr>
              <w:pStyle w:val="Style6"/>
              <w:widowControl/>
              <w:rPr>
                <w:lang w:val="ru-RU"/>
              </w:rPr>
            </w:pPr>
          </w:p>
        </w:tc>
        <w:tc>
          <w:tcPr>
            <w:tcW w:w="872" w:type="pct"/>
            <w:vAlign w:val="center"/>
          </w:tcPr>
          <w:p w:rsidR="00216A38" w:rsidRPr="00595F92" w:rsidRDefault="00EB434A"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Физ. развле</w:t>
            </w:r>
            <w:r w:rsidR="00BA302B">
              <w:rPr>
                <w:rFonts w:ascii="Times New Roman" w:hAnsi="Times New Roman" w:cs="Times New Roman"/>
                <w:b/>
                <w:sz w:val="24"/>
                <w:szCs w:val="24"/>
                <w:lang w:val="ru-RU"/>
              </w:rPr>
              <w:t>чение «Прогулка в лес</w:t>
            </w:r>
            <w:r w:rsidRPr="00595F92">
              <w:rPr>
                <w:rFonts w:ascii="Times New Roman" w:hAnsi="Times New Roman" w:cs="Times New Roman"/>
                <w:b/>
                <w:sz w:val="24"/>
                <w:szCs w:val="24"/>
                <w:lang w:val="ru-RU"/>
              </w:rPr>
              <w:t>»</w:t>
            </w:r>
          </w:p>
        </w:tc>
      </w:tr>
      <w:tr w:rsidR="00022A08" w:rsidRPr="00595F92" w:rsidTr="00F578CE">
        <w:trPr>
          <w:trHeight w:val="70"/>
        </w:trPr>
        <w:tc>
          <w:tcPr>
            <w:tcW w:w="431" w:type="pct"/>
            <w:vMerge/>
            <w:vAlign w:val="center"/>
          </w:tcPr>
          <w:p w:rsidR="00216A38" w:rsidRPr="00595F92" w:rsidRDefault="00216A38" w:rsidP="001F5523">
            <w:pPr>
              <w:contextualSpacing/>
              <w:jc w:val="center"/>
              <w:rPr>
                <w:rFonts w:ascii="Times New Roman" w:hAnsi="Times New Roman" w:cs="Times New Roman"/>
                <w:sz w:val="24"/>
                <w:szCs w:val="24"/>
                <w:lang w:val="ru-RU"/>
              </w:rPr>
            </w:pPr>
          </w:p>
        </w:tc>
        <w:tc>
          <w:tcPr>
            <w:tcW w:w="416" w:type="pct"/>
            <w:tcBorders>
              <w:bottom w:val="single" w:sz="4" w:space="0" w:color="auto"/>
            </w:tcBorders>
            <w:vAlign w:val="center"/>
          </w:tcPr>
          <w:p w:rsidR="00216A38" w:rsidRPr="00595F92" w:rsidRDefault="000C3775" w:rsidP="001F5523">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 xml:space="preserve">  09.10-        13</w:t>
            </w:r>
            <w:r w:rsidR="00216A38" w:rsidRPr="00595F92">
              <w:rPr>
                <w:rFonts w:ascii="Times New Roman" w:hAnsi="Times New Roman" w:cs="Times New Roman"/>
                <w:b/>
                <w:sz w:val="24"/>
                <w:szCs w:val="24"/>
                <w:lang w:val="ru-RU"/>
              </w:rPr>
              <w:t>.10</w:t>
            </w:r>
          </w:p>
        </w:tc>
        <w:tc>
          <w:tcPr>
            <w:tcW w:w="734" w:type="pct"/>
            <w:tcBorders>
              <w:bottom w:val="single" w:sz="4" w:space="0" w:color="auto"/>
            </w:tcBorders>
            <w:vAlign w:val="center"/>
          </w:tcPr>
          <w:p w:rsidR="005E0D8C" w:rsidRDefault="005E0D8C"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Одежда и обувь</w:t>
            </w:r>
          </w:p>
          <w:p w:rsidR="005E0D8C" w:rsidRPr="00595F92" w:rsidRDefault="005E0D8C" w:rsidP="001F5523">
            <w:pPr>
              <w:contextualSpacing/>
              <w:jc w:val="center"/>
              <w:rPr>
                <w:rFonts w:ascii="Times New Roman" w:hAnsi="Times New Roman" w:cs="Times New Roman"/>
                <w:b/>
                <w:sz w:val="24"/>
                <w:szCs w:val="24"/>
                <w:lang w:val="ru-RU"/>
              </w:rPr>
            </w:pPr>
          </w:p>
        </w:tc>
        <w:tc>
          <w:tcPr>
            <w:tcW w:w="2547" w:type="pct"/>
            <w:tcBorders>
              <w:bottom w:val="single" w:sz="4" w:space="0" w:color="auto"/>
            </w:tcBorders>
            <w:vAlign w:val="center"/>
          </w:tcPr>
          <w:p w:rsidR="00557C4E" w:rsidRPr="0033659F" w:rsidRDefault="00557C4E" w:rsidP="00557C4E">
            <w:pPr>
              <w:ind w:right="30"/>
              <w:textAlignment w:val="baseline"/>
              <w:rPr>
                <w:rFonts w:ascii="Times New Roman" w:hAnsi="Times New Roman" w:cs="Times New Roman"/>
                <w:sz w:val="24"/>
                <w:szCs w:val="24"/>
                <w:lang w:val="ru-RU"/>
              </w:rPr>
            </w:pPr>
          </w:p>
          <w:p w:rsidR="00216A38" w:rsidRPr="00B57C53" w:rsidRDefault="005E0D8C" w:rsidP="00557C4E">
            <w:pPr>
              <w:ind w:right="30"/>
              <w:textAlignment w:val="baseline"/>
              <w:rPr>
                <w:rFonts w:ascii="Times New Roman" w:hAnsi="Times New Roman" w:cs="Times New Roman"/>
                <w:sz w:val="24"/>
                <w:szCs w:val="24"/>
                <w:lang w:val="ru-RU"/>
              </w:rPr>
            </w:pPr>
            <w:r w:rsidRPr="00595F92">
              <w:rPr>
                <w:rFonts w:ascii="Times New Roman" w:hAnsi="Times New Roman" w:cs="Times New Roman"/>
                <w:sz w:val="24"/>
                <w:szCs w:val="24"/>
                <w:lang w:val="ru-RU"/>
              </w:rPr>
              <w:t>Продолжать знакомить детей с названиями предметов ближайшего окружения: одеждой и обувью. Познакомить детей с многообразием одежды и обуви. Учить называть цвет, величину предметов одежды, материал из которого она сделана, сравнивать знакомые предметы, подбирать предметы по тождеству (найди такой же, подбери пару), группировать их по способу использования.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w:t>
            </w:r>
          </w:p>
          <w:p w:rsidR="00557C4E" w:rsidRPr="00B57C53" w:rsidRDefault="00557C4E" w:rsidP="00557C4E">
            <w:pPr>
              <w:ind w:right="30"/>
              <w:textAlignment w:val="baseline"/>
              <w:rPr>
                <w:rFonts w:ascii="Times New Roman" w:hAnsi="Times New Roman" w:cs="Times New Roman"/>
                <w:sz w:val="24"/>
                <w:szCs w:val="24"/>
                <w:lang w:val="ru-RU"/>
              </w:rPr>
            </w:pPr>
          </w:p>
        </w:tc>
        <w:tc>
          <w:tcPr>
            <w:tcW w:w="872" w:type="pct"/>
            <w:vAlign w:val="center"/>
          </w:tcPr>
          <w:p w:rsidR="0081321C" w:rsidRDefault="005E0D8C" w:rsidP="001F5523">
            <w:pPr>
              <w:contextualSpacing/>
              <w:jc w:val="center"/>
              <w:rPr>
                <w:rFonts w:ascii="Times New Roman" w:hAnsi="Times New Roman" w:cs="Times New Roman"/>
                <w:b/>
                <w:color w:val="000000"/>
                <w:sz w:val="24"/>
                <w:szCs w:val="24"/>
                <w:lang w:val="ru-RU"/>
              </w:rPr>
            </w:pPr>
            <w:r w:rsidRPr="00595F92">
              <w:rPr>
                <w:rFonts w:ascii="Times New Roman" w:hAnsi="Times New Roman" w:cs="Times New Roman"/>
                <w:b/>
                <w:color w:val="000000"/>
                <w:sz w:val="24"/>
                <w:szCs w:val="24"/>
                <w:lang w:val="ru-RU"/>
              </w:rPr>
              <w:t xml:space="preserve">Чтение с использованием фланелеграфа: </w:t>
            </w:r>
            <w:r w:rsidR="0081321C">
              <w:rPr>
                <w:rFonts w:ascii="Times New Roman" w:hAnsi="Times New Roman" w:cs="Times New Roman"/>
                <w:b/>
                <w:color w:val="000000"/>
                <w:sz w:val="24"/>
                <w:szCs w:val="24"/>
                <w:lang w:val="ru-RU"/>
              </w:rPr>
              <w:t xml:space="preserve">        </w:t>
            </w:r>
          </w:p>
          <w:p w:rsidR="00021F82" w:rsidRDefault="005E0D8C" w:rsidP="001F5523">
            <w:pPr>
              <w:contextualSpacing/>
              <w:jc w:val="center"/>
              <w:rPr>
                <w:rFonts w:ascii="Times New Roman" w:hAnsi="Times New Roman" w:cs="Times New Roman"/>
                <w:b/>
                <w:color w:val="000000"/>
                <w:sz w:val="24"/>
                <w:szCs w:val="24"/>
                <w:lang w:val="ru-RU"/>
              </w:rPr>
            </w:pPr>
            <w:r w:rsidRPr="00595F92">
              <w:rPr>
                <w:rFonts w:ascii="Times New Roman" w:hAnsi="Times New Roman" w:cs="Times New Roman"/>
                <w:b/>
                <w:color w:val="000000"/>
                <w:sz w:val="24"/>
                <w:szCs w:val="24"/>
                <w:lang w:val="ru-RU"/>
              </w:rPr>
              <w:t>С. Маршак «Перчатки»</w:t>
            </w:r>
          </w:p>
          <w:p w:rsidR="00BF171C" w:rsidRDefault="00BF171C" w:rsidP="001F5523">
            <w:pPr>
              <w:contextualSpacing/>
              <w:jc w:val="center"/>
              <w:rPr>
                <w:rFonts w:ascii="Times New Roman" w:hAnsi="Times New Roman" w:cs="Times New Roman"/>
                <w:b/>
                <w:color w:val="000000"/>
                <w:sz w:val="24"/>
                <w:szCs w:val="24"/>
                <w:lang w:val="ru-RU"/>
              </w:rPr>
            </w:pPr>
          </w:p>
          <w:p w:rsidR="005E0D8C" w:rsidRDefault="00BF171C" w:rsidP="001F5523">
            <w:pPr>
              <w:contextualSpacing/>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Осеннее развлечение: «Пришла осень к малышам»</w:t>
            </w:r>
          </w:p>
          <w:p w:rsidR="005E0D8C" w:rsidRPr="00595F92" w:rsidRDefault="005E0D8C" w:rsidP="001F5523">
            <w:pPr>
              <w:contextualSpacing/>
              <w:jc w:val="center"/>
              <w:rPr>
                <w:rFonts w:ascii="Times New Roman" w:hAnsi="Times New Roman" w:cs="Times New Roman"/>
                <w:b/>
                <w:sz w:val="24"/>
                <w:szCs w:val="24"/>
                <w:lang w:val="ru-RU"/>
              </w:rPr>
            </w:pPr>
          </w:p>
        </w:tc>
      </w:tr>
      <w:tr w:rsidR="009155DD" w:rsidRPr="00595F92" w:rsidTr="00F578CE">
        <w:trPr>
          <w:trHeight w:val="2024"/>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16.10-20</w:t>
            </w:r>
            <w:r w:rsidR="009155DD" w:rsidRPr="00595F92">
              <w:rPr>
                <w:rFonts w:ascii="Times New Roman" w:hAnsi="Times New Roman" w:cs="Times New Roman"/>
                <w:b/>
                <w:sz w:val="24"/>
                <w:szCs w:val="24"/>
                <w:lang w:val="ru-RU"/>
              </w:rPr>
              <w:t>.10</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Мой дом и мебель в нём. </w:t>
            </w:r>
          </w:p>
        </w:tc>
        <w:tc>
          <w:tcPr>
            <w:tcW w:w="2547" w:type="pct"/>
            <w:vAlign w:val="center"/>
          </w:tcPr>
          <w:p w:rsidR="00557C4E" w:rsidRPr="00B57C53" w:rsidRDefault="009155DD" w:rsidP="00557C4E">
            <w:pPr>
              <w:rPr>
                <w:rFonts w:ascii="Times New Roman" w:eastAsia="Times New Roman" w:hAnsi="Times New Roman" w:cs="Times New Roman"/>
                <w:color w:val="000000"/>
                <w:sz w:val="24"/>
                <w:szCs w:val="24"/>
                <w:lang w:val="ru-RU"/>
              </w:rPr>
            </w:pPr>
            <w:r w:rsidRPr="00595F92">
              <w:rPr>
                <w:rFonts w:ascii="Times New Roman" w:hAnsi="Times New Roman" w:cs="Times New Roman"/>
                <w:sz w:val="24"/>
                <w:szCs w:val="24"/>
                <w:lang w:val="ru-RU"/>
              </w:rPr>
              <w:t>Знакомить детей с предметами ближайшего окружения- мебелью в доме- её</w:t>
            </w:r>
            <w:r w:rsidRPr="00595F92">
              <w:rPr>
                <w:rFonts w:ascii="Times New Roman" w:eastAsia="Times New Roman" w:hAnsi="Times New Roman" w:cs="Times New Roman"/>
                <w:color w:val="000000"/>
                <w:sz w:val="24"/>
                <w:szCs w:val="24"/>
                <w:lang w:val="ru-RU"/>
              </w:rPr>
              <w:t xml:space="preserve"> назначением, строением и особенностями использования предметов мебели (шкаф, стол, стул, кровать). </w:t>
            </w:r>
            <w:r w:rsidRPr="00595F92">
              <w:rPr>
                <w:rFonts w:ascii="Times New Roman" w:hAnsi="Times New Roman" w:cs="Times New Roman"/>
                <w:sz w:val="24"/>
                <w:szCs w:val="24"/>
                <w:lang w:val="ru-RU"/>
              </w:rPr>
              <w:t>Формировать умение находить и называть предметы мебели, сравнивать, группировать их,</w:t>
            </w:r>
            <w:r w:rsidRPr="00595F92">
              <w:rPr>
                <w:rFonts w:ascii="Times New Roman" w:eastAsia="Times New Roman" w:hAnsi="Times New Roman" w:cs="Times New Roman"/>
                <w:color w:val="000000"/>
                <w:sz w:val="24"/>
                <w:szCs w:val="24"/>
                <w:lang w:val="ru-RU"/>
              </w:rPr>
              <w:t xml:space="preserve"> находить предметы по указанным свойствам. Учить детей делать постройки мебели для сказочных персонажей. Формировать первичные представления о правилах безопасного поведения в быту.</w:t>
            </w:r>
          </w:p>
        </w:tc>
        <w:tc>
          <w:tcPr>
            <w:tcW w:w="872" w:type="pct"/>
            <w:vAlign w:val="center"/>
          </w:tcPr>
          <w:p w:rsidR="0081321C" w:rsidRDefault="0081321C" w:rsidP="001F5523">
            <w:pPr>
              <w:contextualSpacing/>
              <w:jc w:val="center"/>
              <w:rPr>
                <w:rFonts w:ascii="Times New Roman" w:hAnsi="Times New Roman" w:cs="Times New Roman"/>
                <w:b/>
                <w:sz w:val="24"/>
                <w:szCs w:val="24"/>
                <w:lang w:val="ru-RU"/>
              </w:rPr>
            </w:pPr>
          </w:p>
          <w:p w:rsidR="009155DD" w:rsidRPr="00595F92" w:rsidRDefault="00BA302B"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Магнитный театр по сказке «Три медведя»</w:t>
            </w:r>
          </w:p>
          <w:p w:rsidR="009155DD" w:rsidRPr="00595F92" w:rsidRDefault="009155DD" w:rsidP="001F5523">
            <w:pPr>
              <w:contextualSpacing/>
              <w:jc w:val="center"/>
              <w:rPr>
                <w:rFonts w:ascii="Times New Roman" w:hAnsi="Times New Roman" w:cs="Times New Roman"/>
                <w:sz w:val="24"/>
                <w:szCs w:val="24"/>
                <w:lang w:val="ru-RU"/>
              </w:rPr>
            </w:pPr>
          </w:p>
          <w:p w:rsidR="009155DD" w:rsidRPr="00595F92" w:rsidRDefault="009155DD" w:rsidP="001F5523">
            <w:pPr>
              <w:contextualSpacing/>
              <w:jc w:val="center"/>
              <w:rPr>
                <w:rFonts w:ascii="Times New Roman" w:hAnsi="Times New Roman" w:cs="Times New Roman"/>
                <w:sz w:val="24"/>
                <w:szCs w:val="24"/>
                <w:lang w:val="ru-RU"/>
              </w:rPr>
            </w:pPr>
          </w:p>
        </w:tc>
      </w:tr>
      <w:tr w:rsidR="009155DD" w:rsidRPr="00595F92" w:rsidTr="00F578CE">
        <w:trPr>
          <w:trHeight w:val="516"/>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23.10-27</w:t>
            </w:r>
            <w:r w:rsidR="009155DD" w:rsidRPr="00595F92">
              <w:rPr>
                <w:rFonts w:ascii="Times New Roman" w:hAnsi="Times New Roman" w:cs="Times New Roman"/>
                <w:b/>
                <w:sz w:val="24"/>
                <w:szCs w:val="24"/>
                <w:lang w:val="ru-RU"/>
              </w:rPr>
              <w:t>.10</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Посуда и продукты питания</w:t>
            </w:r>
          </w:p>
        </w:tc>
        <w:tc>
          <w:tcPr>
            <w:tcW w:w="2547" w:type="pct"/>
            <w:vAlign w:val="center"/>
          </w:tcPr>
          <w:p w:rsidR="00557C4E" w:rsidRPr="0033659F" w:rsidRDefault="00557C4E" w:rsidP="001F5523">
            <w:pPr>
              <w:contextualSpacing/>
              <w:jc w:val="both"/>
              <w:rPr>
                <w:rFonts w:ascii="Times New Roman" w:hAnsi="Times New Roman" w:cs="Times New Roman"/>
                <w:sz w:val="24"/>
                <w:szCs w:val="24"/>
                <w:lang w:val="ru-RU"/>
              </w:rPr>
            </w:pPr>
          </w:p>
          <w:p w:rsidR="005153FD" w:rsidRDefault="009155DD" w:rsidP="001F5523">
            <w:pPr>
              <w:contextualSpacing/>
              <w:jc w:val="both"/>
              <w:rPr>
                <w:rFonts w:ascii="Times New Roman" w:eastAsia="Times New Roman" w:hAnsi="Times New Roman" w:cs="Times New Roman"/>
                <w:b/>
                <w:color w:val="000000"/>
                <w:sz w:val="24"/>
                <w:szCs w:val="24"/>
                <w:lang w:val="ru-RU"/>
              </w:rPr>
            </w:pPr>
            <w:r w:rsidRPr="00595F92">
              <w:rPr>
                <w:rFonts w:ascii="Times New Roman" w:hAnsi="Times New Roman" w:cs="Times New Roman"/>
                <w:sz w:val="24"/>
                <w:szCs w:val="24"/>
                <w:lang w:val="ru-RU"/>
              </w:rPr>
              <w:t xml:space="preserve">Продолжать знакомить детей с названиями предметов ближайшего окружения: посуда, продукты питания. Учить детей называть цвет, величину предметов посуды, материал из которого она сделана, сравнивать знакомые предметы, подбирать предметы по тождеству (найди такой же, подбери пару), группировать их по способу использования. Формировать навыки безопасного обращения с посудой. Учить детей быть гостеприимными, обогащать словарь, </w:t>
            </w:r>
            <w:r w:rsidRPr="00595F92">
              <w:rPr>
                <w:rFonts w:ascii="Times New Roman" w:hAnsi="Times New Roman" w:cs="Times New Roman"/>
                <w:sz w:val="24"/>
                <w:szCs w:val="24"/>
                <w:lang w:val="ru-RU"/>
              </w:rPr>
              <w:lastRenderedPageBreak/>
              <w:t>воспитывать культуру поведения за столом.</w:t>
            </w:r>
            <w:r>
              <w:rPr>
                <w:rFonts w:ascii="Times New Roman" w:hAnsi="Times New Roman" w:cs="Times New Roman"/>
                <w:sz w:val="24"/>
                <w:szCs w:val="24"/>
                <w:lang w:val="ru-RU"/>
              </w:rPr>
              <w:t xml:space="preserve"> </w:t>
            </w:r>
            <w:r w:rsidRPr="00595F92">
              <w:rPr>
                <w:rFonts w:ascii="Times New Roman" w:eastAsia="Times New Roman" w:hAnsi="Times New Roman" w:cs="Times New Roman"/>
                <w:b/>
                <w:color w:val="000000"/>
                <w:sz w:val="24"/>
                <w:szCs w:val="24"/>
                <w:lang w:val="ru-RU"/>
              </w:rPr>
              <w:t xml:space="preserve"> </w:t>
            </w:r>
          </w:p>
          <w:p w:rsidR="009155DD" w:rsidRPr="00595F92" w:rsidRDefault="009155DD" w:rsidP="001F5523">
            <w:pPr>
              <w:contextualSpacing/>
              <w:jc w:val="both"/>
              <w:rPr>
                <w:rFonts w:ascii="Times New Roman" w:hAnsi="Times New Roman" w:cs="Times New Roman"/>
                <w:sz w:val="24"/>
                <w:szCs w:val="24"/>
                <w:lang w:val="ru-RU"/>
              </w:rPr>
            </w:pPr>
            <w:r w:rsidRPr="00595F92">
              <w:rPr>
                <w:rFonts w:ascii="Times New Roman" w:eastAsia="Times New Roman" w:hAnsi="Times New Roman" w:cs="Times New Roman"/>
                <w:b/>
                <w:color w:val="000000"/>
                <w:sz w:val="24"/>
                <w:szCs w:val="24"/>
                <w:lang w:val="ru-RU"/>
              </w:rPr>
              <w:t xml:space="preserve">                                                                                                                                                                                                                                      </w:t>
            </w:r>
          </w:p>
        </w:tc>
        <w:tc>
          <w:tcPr>
            <w:tcW w:w="872" w:type="pct"/>
            <w:vAlign w:val="center"/>
          </w:tcPr>
          <w:p w:rsidR="009155DD" w:rsidRPr="00595F92" w:rsidRDefault="00BA302B" w:rsidP="001F5523">
            <w:pPr>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Коллективная творческая работа «Украшение чайного сервиза для куклы Кати»</w:t>
            </w:r>
          </w:p>
        </w:tc>
      </w:tr>
      <w:tr w:rsidR="009155DD" w:rsidRPr="00595F92" w:rsidTr="00F578CE">
        <w:tc>
          <w:tcPr>
            <w:tcW w:w="431" w:type="pct"/>
            <w:vMerge w:val="restar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Ноябрь</w:t>
            </w: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30.10-03</w:t>
            </w:r>
            <w:r w:rsidR="009155DD" w:rsidRPr="00595F92">
              <w:rPr>
                <w:rFonts w:ascii="Times New Roman" w:hAnsi="Times New Roman" w:cs="Times New Roman"/>
                <w:b/>
                <w:sz w:val="24"/>
                <w:szCs w:val="24"/>
                <w:lang w:val="ru-RU"/>
              </w:rPr>
              <w:t>.11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Pr="00595F92" w:rsidRDefault="009155DD" w:rsidP="001F5523">
            <w:pPr>
              <w:contextualSpacing/>
              <w:rPr>
                <w:rFonts w:ascii="Times New Roman" w:hAnsi="Times New Roman" w:cs="Times New Roman"/>
                <w:sz w:val="24"/>
                <w:szCs w:val="24"/>
                <w:lang w:val="ru-RU"/>
              </w:rPr>
            </w:pPr>
            <w:r w:rsidRPr="00595F92">
              <w:rPr>
                <w:rFonts w:ascii="Times New Roman" w:hAnsi="Times New Roman" w:cs="Times New Roman"/>
                <w:b/>
                <w:sz w:val="24"/>
                <w:szCs w:val="24"/>
                <w:lang w:val="ru-RU"/>
              </w:rPr>
              <w:t>По необходимости</w:t>
            </w:r>
          </w:p>
        </w:tc>
        <w:tc>
          <w:tcPr>
            <w:tcW w:w="872" w:type="pct"/>
            <w:vAlign w:val="center"/>
          </w:tcPr>
          <w:p w:rsidR="009155DD" w:rsidRPr="00595F92" w:rsidRDefault="009155DD" w:rsidP="001F5523">
            <w:pPr>
              <w:contextualSpacing/>
              <w:jc w:val="center"/>
              <w:rPr>
                <w:rFonts w:ascii="Times New Roman" w:hAnsi="Times New Roman" w:cs="Times New Roman"/>
                <w:sz w:val="24"/>
                <w:szCs w:val="24"/>
                <w:lang w:val="ru-RU"/>
              </w:rPr>
            </w:pP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06.11-10</w:t>
            </w:r>
            <w:r w:rsidR="009155DD" w:rsidRPr="00595F92">
              <w:rPr>
                <w:rFonts w:ascii="Times New Roman" w:hAnsi="Times New Roman" w:cs="Times New Roman"/>
                <w:b/>
                <w:sz w:val="24"/>
                <w:szCs w:val="24"/>
                <w:lang w:val="ru-RU"/>
              </w:rPr>
              <w:t>.11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Я- человек. Части тела и лица человека</w:t>
            </w:r>
          </w:p>
        </w:tc>
        <w:tc>
          <w:tcPr>
            <w:tcW w:w="2547" w:type="pct"/>
            <w:vAlign w:val="center"/>
          </w:tcPr>
          <w:p w:rsidR="009155DD" w:rsidRDefault="009155DD" w:rsidP="001F5523">
            <w:pPr>
              <w:contextualSpacing/>
              <w:rPr>
                <w:rFonts w:ascii="Times New Roman" w:hAnsi="Times New Roman" w:cs="Times New Roman"/>
                <w:color w:val="000000" w:themeColor="text1"/>
                <w:sz w:val="24"/>
                <w:szCs w:val="24"/>
                <w:lang w:val="ru-RU"/>
              </w:rPr>
            </w:pPr>
            <w:r w:rsidRPr="00595F92">
              <w:rPr>
                <w:rFonts w:ascii="Times New Roman" w:eastAsia="Times New Roman" w:hAnsi="Times New Roman" w:cs="Times New Roman"/>
                <w:color w:val="000000"/>
                <w:sz w:val="24"/>
                <w:szCs w:val="24"/>
                <w:lang w:val="ru-RU" w:eastAsia="ru-RU"/>
              </w:rPr>
              <w:t xml:space="preserve">Дать представление детям о себе как о человеке; об основных частях тела человека, их значении. Расширять представления о себе: я мальчик, я девочка. Закреплять знание своего имени, возраста, имен членов семьи. </w:t>
            </w:r>
            <w:r w:rsidRPr="00595F92">
              <w:rPr>
                <w:rFonts w:ascii="Times New Roman" w:hAnsi="Times New Roman" w:cs="Times New Roman"/>
                <w:color w:val="000000" w:themeColor="text1"/>
                <w:sz w:val="24"/>
                <w:szCs w:val="24"/>
                <w:lang w:val="ru-RU"/>
              </w:rPr>
              <w:t>Способствовать формированию личности ребёнка, проявляя уважительное отношение к его интересам, нуждам, желаниям. Формировать у каждого ребёнка уверенность в том, что взрослые его любят, как и всех остальных детей. Способствовать усвоению детьми общепринятых морально- нравственных норм и ценностей. Формировать первичное понимание того, что такое хорошо и что такое плохо; начальные представления о здоровом образе жизни.</w:t>
            </w:r>
          </w:p>
          <w:p w:rsidR="005153FD" w:rsidRPr="00595F92" w:rsidRDefault="005153FD" w:rsidP="001F5523">
            <w:pPr>
              <w:contextualSpacing/>
              <w:rPr>
                <w:rFonts w:ascii="Times New Roman" w:hAnsi="Times New Roman" w:cs="Times New Roman"/>
                <w:sz w:val="24"/>
                <w:szCs w:val="24"/>
                <w:lang w:val="ru-RU"/>
              </w:rPr>
            </w:pPr>
          </w:p>
        </w:tc>
        <w:tc>
          <w:tcPr>
            <w:tcW w:w="872" w:type="pct"/>
            <w:vAlign w:val="center"/>
          </w:tcPr>
          <w:p w:rsidR="00BA302B" w:rsidRPr="00595F92" w:rsidRDefault="00BA302B"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Развлечение                       </w:t>
            </w:r>
          </w:p>
          <w:p w:rsidR="009155DD" w:rsidRPr="00595F92" w:rsidRDefault="00BA302B"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 «Этикет для малышей».  </w:t>
            </w:r>
          </w:p>
        </w:tc>
      </w:tr>
      <w:tr w:rsidR="009155DD" w:rsidRPr="00595F92" w:rsidTr="00F578CE">
        <w:trPr>
          <w:trHeight w:val="2594"/>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13.11-17</w:t>
            </w:r>
            <w:r w:rsidR="009155DD" w:rsidRPr="00595F92">
              <w:rPr>
                <w:rFonts w:ascii="Times New Roman" w:hAnsi="Times New Roman" w:cs="Times New Roman"/>
                <w:b/>
                <w:sz w:val="24"/>
                <w:szCs w:val="24"/>
                <w:lang w:val="ru-RU"/>
              </w:rPr>
              <w:t>.11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Моя семья. Дети и взрослые</w:t>
            </w:r>
          </w:p>
          <w:p w:rsidR="009155DD"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Что такое хорошо, что такое плохо</w:t>
            </w: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81321C" w:rsidRDefault="0081321C" w:rsidP="001F5523">
            <w:pPr>
              <w:ind w:right="30"/>
              <w:textAlignment w:val="baseline"/>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Ф</w:t>
            </w:r>
            <w:r w:rsidR="009155DD" w:rsidRPr="00595F92">
              <w:rPr>
                <w:rFonts w:ascii="Times New Roman" w:hAnsi="Times New Roman" w:cs="Times New Roman"/>
                <w:sz w:val="24"/>
                <w:szCs w:val="24"/>
                <w:lang w:val="ru-RU"/>
              </w:rPr>
              <w:t xml:space="preserve">ормировать у детей элементарные представления о себе, об изменении своего статуса (взросления)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Воспитывать внимательное отношение к маме, родителям, близким людям. Поощрять умение называть имена членов своей семьи. </w:t>
            </w:r>
            <w:r w:rsidR="009155DD" w:rsidRPr="00595F92">
              <w:rPr>
                <w:rFonts w:ascii="Times New Roman" w:hAnsi="Times New Roman" w:cs="Times New Roman"/>
                <w:color w:val="000000" w:themeColor="text1"/>
                <w:sz w:val="24"/>
                <w:szCs w:val="24"/>
                <w:lang w:val="ru-RU"/>
              </w:rPr>
              <w:t>Формировать первичное понимание того, что такое хорошо и что такое плохо; начальные представления о здоровом образе жизни</w:t>
            </w:r>
            <w:r w:rsidR="009155DD" w:rsidRPr="00595F92">
              <w:rPr>
                <w:rFonts w:ascii="Times New Roman" w:eastAsia="Times New Roman" w:hAnsi="Times New Roman" w:cs="Times New Roman"/>
                <w:color w:val="000000"/>
                <w:sz w:val="24"/>
                <w:szCs w:val="24"/>
                <w:lang w:val="ru-RU"/>
              </w:rPr>
              <w:t>.</w:t>
            </w:r>
          </w:p>
          <w:p w:rsidR="0081321C" w:rsidRPr="00595F92" w:rsidRDefault="0081321C" w:rsidP="001F5523">
            <w:pPr>
              <w:ind w:right="30"/>
              <w:textAlignment w:val="baseline"/>
              <w:rPr>
                <w:rFonts w:ascii="Times New Roman" w:hAnsi="Times New Roman" w:cs="Times New Roman"/>
                <w:sz w:val="24"/>
                <w:szCs w:val="24"/>
                <w:lang w:val="ru-RU"/>
              </w:rPr>
            </w:pPr>
          </w:p>
        </w:tc>
        <w:tc>
          <w:tcPr>
            <w:tcW w:w="872" w:type="pct"/>
            <w:vAlign w:val="center"/>
          </w:tcPr>
          <w:p w:rsidR="00BA302B" w:rsidRDefault="00BA302B" w:rsidP="001F5523">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BA302B" w:rsidRPr="00595F92" w:rsidRDefault="00BA302B"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 Создание альбома                 </w:t>
            </w:r>
          </w:p>
          <w:p w:rsidR="00BA302B" w:rsidRPr="00595F92" w:rsidRDefault="00BA302B"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«Я и моя семья.» </w:t>
            </w:r>
          </w:p>
          <w:p w:rsidR="00BA302B" w:rsidRPr="00595F92" w:rsidRDefault="00BA302B"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Театр игрушек «Моя дружная семья» </w:t>
            </w:r>
          </w:p>
          <w:p w:rsidR="00BA302B" w:rsidRPr="00595F92" w:rsidRDefault="00BA302B"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                </w:t>
            </w:r>
          </w:p>
          <w:p w:rsidR="009155DD" w:rsidRPr="00595F92" w:rsidRDefault="009155DD" w:rsidP="001F5523">
            <w:pPr>
              <w:contextualSpacing/>
              <w:jc w:val="center"/>
              <w:rPr>
                <w:rFonts w:ascii="Times New Roman" w:hAnsi="Times New Roman" w:cs="Times New Roman"/>
                <w:b/>
                <w:sz w:val="24"/>
                <w:szCs w:val="24"/>
                <w:lang w:val="ru-RU"/>
              </w:rPr>
            </w:pPr>
          </w:p>
          <w:p w:rsidR="009155DD" w:rsidRDefault="009155DD" w:rsidP="001F5523">
            <w:pPr>
              <w:contextualSpacing/>
              <w:jc w:val="center"/>
              <w:rPr>
                <w:rFonts w:ascii="Times New Roman" w:hAnsi="Times New Roman" w:cs="Times New Roman"/>
                <w:sz w:val="24"/>
                <w:szCs w:val="24"/>
                <w:lang w:val="ru-RU"/>
              </w:rPr>
            </w:pPr>
          </w:p>
          <w:p w:rsidR="0081321C" w:rsidRDefault="0081321C" w:rsidP="001F5523">
            <w:pPr>
              <w:contextualSpacing/>
              <w:jc w:val="center"/>
              <w:rPr>
                <w:rFonts w:ascii="Times New Roman" w:hAnsi="Times New Roman" w:cs="Times New Roman"/>
                <w:sz w:val="24"/>
                <w:szCs w:val="24"/>
                <w:lang w:val="ru-RU"/>
              </w:rPr>
            </w:pPr>
          </w:p>
          <w:p w:rsidR="0081321C" w:rsidRPr="00595F92" w:rsidRDefault="0081321C" w:rsidP="001F5523">
            <w:pPr>
              <w:contextualSpacing/>
              <w:jc w:val="center"/>
              <w:rPr>
                <w:rFonts w:ascii="Times New Roman" w:hAnsi="Times New Roman" w:cs="Times New Roman"/>
                <w:sz w:val="24"/>
                <w:szCs w:val="24"/>
                <w:lang w:val="ru-RU"/>
              </w:rPr>
            </w:pP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20.11-24</w:t>
            </w:r>
            <w:r w:rsidR="009155DD" w:rsidRPr="00595F92">
              <w:rPr>
                <w:rFonts w:ascii="Times New Roman" w:hAnsi="Times New Roman" w:cs="Times New Roman"/>
                <w:b/>
                <w:sz w:val="24"/>
                <w:szCs w:val="24"/>
                <w:lang w:val="ru-RU"/>
              </w:rPr>
              <w:t>.11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Очень маму я люблю. (День матери)</w:t>
            </w:r>
          </w:p>
        </w:tc>
        <w:tc>
          <w:tcPr>
            <w:tcW w:w="2547" w:type="pct"/>
            <w:vAlign w:val="center"/>
          </w:tcPr>
          <w:p w:rsidR="00557C4E" w:rsidRPr="00B57C53" w:rsidRDefault="00557C4E" w:rsidP="001F5523">
            <w:pPr>
              <w:pStyle w:val="Style6"/>
              <w:widowControl/>
              <w:rPr>
                <w:lang w:val="ru-RU"/>
              </w:rPr>
            </w:pPr>
          </w:p>
          <w:p w:rsidR="009155DD" w:rsidRDefault="009155DD" w:rsidP="001F5523">
            <w:pPr>
              <w:pStyle w:val="Style6"/>
              <w:widowControl/>
            </w:pPr>
            <w:r w:rsidRPr="00595F92">
              <w:rPr>
                <w:lang w:val="ru-RU"/>
              </w:rPr>
              <w:t>Расширять у детей элементарные представления о семье, о самом близком и дорогом человеке- маме, закреплять умение называть имя своей мамы. Формировать у каждого ребенка уверенность в том, что мама любит его и заботится о нём. Дать представления о труде мамы дома. Воспитывать желание помогать маме в её работе по дому, радовать её хорошими поступками и добрыми делами. Воспитывать внимательное отношение к маме и близким людям.</w:t>
            </w:r>
          </w:p>
          <w:p w:rsidR="00557C4E" w:rsidRDefault="00557C4E" w:rsidP="001F5523">
            <w:pPr>
              <w:pStyle w:val="Style6"/>
              <w:widowControl/>
            </w:pPr>
          </w:p>
          <w:p w:rsidR="00557C4E" w:rsidRPr="00557C4E" w:rsidRDefault="00557C4E" w:rsidP="001F5523">
            <w:pPr>
              <w:pStyle w:val="Style6"/>
              <w:widowControl/>
            </w:pP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Развлечение «Зайчик ищет маму»</w:t>
            </w: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Аппликация «Цветок для мамы» (</w:t>
            </w:r>
            <w:r w:rsidRPr="00595F92">
              <w:rPr>
                <w:rFonts w:ascii="Times New Roman" w:hAnsi="Times New Roman" w:cs="Times New Roman"/>
                <w:sz w:val="24"/>
                <w:szCs w:val="24"/>
                <w:lang w:val="ru-RU"/>
              </w:rPr>
              <w:t>открытка</w:t>
            </w:r>
            <w:r w:rsidRPr="00595F92">
              <w:rPr>
                <w:rFonts w:ascii="Times New Roman" w:hAnsi="Times New Roman" w:cs="Times New Roman"/>
                <w:b/>
                <w:sz w:val="24"/>
                <w:szCs w:val="24"/>
                <w:lang w:val="ru-RU"/>
              </w:rPr>
              <w:t>)</w:t>
            </w:r>
          </w:p>
        </w:tc>
      </w:tr>
      <w:tr w:rsidR="009155DD" w:rsidRPr="00595F92" w:rsidTr="00F578CE">
        <w:trPr>
          <w:trHeight w:val="718"/>
        </w:trPr>
        <w:tc>
          <w:tcPr>
            <w:tcW w:w="431" w:type="pct"/>
            <w:vMerge w:val="restar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 Декабрь</w:t>
            </w:r>
          </w:p>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27.11-01</w:t>
            </w:r>
            <w:r w:rsidR="009155DD" w:rsidRPr="00595F92">
              <w:rPr>
                <w:rFonts w:ascii="Times New Roman" w:hAnsi="Times New Roman" w:cs="Times New Roman"/>
                <w:b/>
                <w:sz w:val="24"/>
                <w:szCs w:val="24"/>
                <w:lang w:val="ru-RU"/>
              </w:rPr>
              <w:t>.12</w:t>
            </w:r>
          </w:p>
        </w:tc>
        <w:tc>
          <w:tcPr>
            <w:tcW w:w="734" w:type="pct"/>
            <w:vAlign w:val="center"/>
          </w:tcPr>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Сенсорный калейдоскоп</w:t>
            </w:r>
          </w:p>
        </w:tc>
        <w:tc>
          <w:tcPr>
            <w:tcW w:w="2547" w:type="pct"/>
            <w:vAlign w:val="center"/>
          </w:tcPr>
          <w:p w:rsidR="009155DD" w:rsidRPr="00595F92" w:rsidRDefault="009155DD" w:rsidP="001F5523">
            <w:pPr>
              <w:jc w:val="both"/>
              <w:rPr>
                <w:rFonts w:ascii="Calibri" w:eastAsia="Times New Roman" w:hAnsi="Calibri" w:cs="Times New Roman"/>
                <w:color w:val="000000"/>
                <w:sz w:val="24"/>
                <w:szCs w:val="24"/>
                <w:lang w:val="ru-RU" w:eastAsia="ru-RU"/>
              </w:rPr>
            </w:pPr>
            <w:r w:rsidRPr="00595F92">
              <w:rPr>
                <w:rFonts w:ascii="Times New Roman" w:hAnsi="Times New Roman" w:cs="Times New Roman"/>
                <w:b/>
                <w:bCs/>
                <w:sz w:val="24"/>
                <w:szCs w:val="24"/>
                <w:lang w:val="ru-RU"/>
              </w:rPr>
              <w:t>Цель:</w:t>
            </w:r>
            <w:r w:rsidRPr="00595F92">
              <w:rPr>
                <w:rFonts w:ascii="Times New Roman" w:hAnsi="Times New Roman" w:cs="Times New Roman"/>
                <w:sz w:val="24"/>
                <w:szCs w:val="24"/>
                <w:lang w:val="ru-RU"/>
              </w:rPr>
              <w:t xml:space="preserve"> формирование познавательно-сенсорной активности малышей, через активизацию дидактических игр по сенсорному развитию.                                       З</w:t>
            </w:r>
            <w:r w:rsidRPr="00595F92">
              <w:rPr>
                <w:rFonts w:ascii="Times New Roman" w:hAnsi="Times New Roman" w:cs="Times New Roman"/>
                <w:b/>
                <w:bCs/>
                <w:sz w:val="24"/>
                <w:szCs w:val="24"/>
                <w:lang w:val="ru-RU"/>
              </w:rPr>
              <w:t>адачи:</w:t>
            </w:r>
            <w:r w:rsidRPr="00595F92">
              <w:rPr>
                <w:rFonts w:ascii="Times New Roman" w:hAnsi="Times New Roman" w:cs="Times New Roman"/>
                <w:sz w:val="24"/>
                <w:szCs w:val="24"/>
                <w:lang w:val="ru-RU"/>
              </w:rPr>
              <w:t xml:space="preserve"> Создать условия в группе, обеспечивающие разнообразное использование дидактических игр для сенсорного развития и познавательной активности детей через дополнение предметно-пространственной среды. Познакомить с дидактическими играми и правилами этих игр; Обогащать в играх с дид. материалом чувственный опыт детей, знания о величине, форме, цвете, упражнять в установлении сходства и различия между предметами, </w:t>
            </w:r>
            <w:r w:rsidRPr="00595F92">
              <w:rPr>
                <w:rFonts w:ascii="Times New Roman" w:eastAsia="Times New Roman" w:hAnsi="Times New Roman" w:cs="Times New Roman"/>
                <w:color w:val="000000"/>
                <w:sz w:val="24"/>
                <w:szCs w:val="24"/>
                <w:lang w:val="ru-RU" w:eastAsia="ru-RU"/>
              </w:rPr>
              <w:t>учить группировать предметы по заданными признакам;</w:t>
            </w:r>
            <w:r w:rsidRPr="00595F92">
              <w:rPr>
                <w:rFonts w:ascii="Times New Roman" w:hAnsi="Times New Roman" w:cs="Times New Roman"/>
                <w:sz w:val="24"/>
                <w:szCs w:val="24"/>
                <w:lang w:val="ru-RU"/>
              </w:rPr>
              <w:t xml:space="preserve"> способствовать развитию у детей обследовательских умений и навыков, </w:t>
            </w:r>
            <w:r w:rsidRPr="00595F92">
              <w:rPr>
                <w:rFonts w:ascii="Times New Roman" w:eastAsia="Times New Roman" w:hAnsi="Times New Roman" w:cs="Times New Roman"/>
                <w:color w:val="000000"/>
                <w:sz w:val="24"/>
                <w:szCs w:val="24"/>
                <w:lang w:val="ru-RU" w:eastAsia="ru-RU"/>
              </w:rPr>
              <w:t>используя органы чувств (осязание, зрение, слух, обоняние). Расширять знания о материалах, из которых состоят предметы.</w:t>
            </w:r>
          </w:p>
          <w:p w:rsidR="009155DD" w:rsidRPr="00595F92" w:rsidRDefault="009155DD" w:rsidP="001F5523">
            <w:pPr>
              <w:rPr>
                <w:rFonts w:ascii="Times New Roman" w:hAnsi="Times New Roman" w:cs="Times New Roman"/>
                <w:sz w:val="24"/>
                <w:szCs w:val="24"/>
                <w:lang w:val="ru-RU"/>
              </w:rPr>
            </w:pPr>
            <w:r w:rsidRPr="00595F92">
              <w:rPr>
                <w:rFonts w:ascii="Times New Roman" w:hAnsi="Times New Roman" w:cs="Times New Roman"/>
                <w:sz w:val="24"/>
                <w:szCs w:val="24"/>
                <w:lang w:val="ru-RU"/>
              </w:rPr>
              <w:t>Развивать мелкую моторику рук, концентрацию внимания, усидчивость.</w:t>
            </w:r>
          </w:p>
        </w:tc>
        <w:tc>
          <w:tcPr>
            <w:tcW w:w="872" w:type="pct"/>
            <w:vAlign w:val="center"/>
          </w:tcPr>
          <w:p w:rsidR="009155DD"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Д/игра «Волшебная коробка» (цвет, форма, величина)</w:t>
            </w:r>
          </w:p>
          <w:p w:rsidR="00F94F82" w:rsidRDefault="00F94F82" w:rsidP="001F5523">
            <w:pPr>
              <w:contextualSpacing/>
              <w:rPr>
                <w:rFonts w:ascii="Times New Roman" w:hAnsi="Times New Roman" w:cs="Times New Roman"/>
                <w:b/>
                <w:sz w:val="24"/>
                <w:szCs w:val="24"/>
                <w:lang w:val="ru-RU"/>
              </w:rPr>
            </w:pPr>
          </w:p>
          <w:p w:rsidR="00F94F82" w:rsidRDefault="00F94F82" w:rsidP="001F5523">
            <w:pPr>
              <w:contextualSpacing/>
              <w:rPr>
                <w:rFonts w:ascii="Times New Roman" w:hAnsi="Times New Roman" w:cs="Times New Roman"/>
                <w:b/>
                <w:sz w:val="24"/>
                <w:szCs w:val="24"/>
                <w:lang w:val="ru-RU"/>
              </w:rPr>
            </w:pPr>
          </w:p>
          <w:p w:rsidR="00F94F82" w:rsidRDefault="00F94F82" w:rsidP="001F5523">
            <w:pPr>
              <w:contextualSpacing/>
              <w:rPr>
                <w:rFonts w:ascii="Times New Roman" w:hAnsi="Times New Roman" w:cs="Times New Roman"/>
                <w:b/>
                <w:sz w:val="24"/>
                <w:szCs w:val="24"/>
                <w:lang w:val="ru-RU"/>
              </w:rPr>
            </w:pPr>
          </w:p>
          <w:p w:rsidR="00F94F82" w:rsidRPr="00595F92" w:rsidRDefault="00F94F82" w:rsidP="001F5523">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Развлечение по сенсорному развитию        «В гости к бабушке» (по мотивам сказки «Колобок»</w:t>
            </w:r>
          </w:p>
        </w:tc>
      </w:tr>
      <w:tr w:rsidR="009155DD" w:rsidRPr="00595F92" w:rsidTr="00F578CE">
        <w:trPr>
          <w:trHeight w:val="2130"/>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04.12-08</w:t>
            </w:r>
            <w:r w:rsidR="009155DD" w:rsidRPr="00595F92">
              <w:rPr>
                <w:rFonts w:ascii="Times New Roman" w:hAnsi="Times New Roman" w:cs="Times New Roman"/>
                <w:b/>
                <w:sz w:val="24"/>
                <w:szCs w:val="24"/>
                <w:lang w:val="ru-RU"/>
              </w:rPr>
              <w:t>.12</w:t>
            </w:r>
          </w:p>
        </w:tc>
        <w:tc>
          <w:tcPr>
            <w:tcW w:w="734"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Здравствуй,  Зимушка-зима</w:t>
            </w:r>
            <w:r w:rsidRPr="00595F92">
              <w:rPr>
                <w:rFonts w:ascii="Times New Roman" w:hAnsi="Times New Roman" w:cs="Times New Roman"/>
                <w:sz w:val="24"/>
                <w:szCs w:val="24"/>
                <w:lang w:val="ru-RU"/>
              </w:rPr>
              <w:t>.</w:t>
            </w:r>
          </w:p>
        </w:tc>
        <w:tc>
          <w:tcPr>
            <w:tcW w:w="2547" w:type="pct"/>
            <w:vAlign w:val="center"/>
          </w:tcPr>
          <w:p w:rsidR="009155DD" w:rsidRPr="00595F92" w:rsidRDefault="009155DD" w:rsidP="001F5523">
            <w:pPr>
              <w:shd w:val="clear" w:color="auto" w:fill="FFFFFF"/>
              <w:contextualSpacing/>
              <w:rPr>
                <w:rFonts w:ascii="Times New Roman" w:hAnsi="Times New Roman" w:cs="Times New Roman"/>
                <w:sz w:val="24"/>
                <w:szCs w:val="24"/>
                <w:lang w:val="ru-RU"/>
              </w:rPr>
            </w:pPr>
            <w:r w:rsidRPr="00595F92">
              <w:rPr>
                <w:rFonts w:ascii="Times New Roman" w:eastAsia="Times New Roman" w:hAnsi="Times New Roman" w:cs="Times New Roman"/>
                <w:color w:val="000000"/>
                <w:sz w:val="24"/>
                <w:szCs w:val="24"/>
                <w:lang w:val="ru-RU"/>
              </w:rPr>
              <w:t>Формировать у детей элементарные представления о зиме, как о времени года:</w:t>
            </w:r>
            <w:r w:rsidRPr="00595F92">
              <w:rPr>
                <w:rFonts w:ascii="Times New Roman" w:eastAsia="Times New Roman" w:hAnsi="Times New Roman" w:cs="Times New Roman"/>
                <w:sz w:val="24"/>
                <w:szCs w:val="24"/>
                <w:lang w:val="ru-RU"/>
              </w:rPr>
              <w:t xml:space="preserve"> идёт снег, кружатся снежинки, холодно, мороз, сугробы, </w:t>
            </w:r>
            <w:r w:rsidRPr="00595F92">
              <w:rPr>
                <w:rFonts w:ascii="Times New Roman" w:hAnsi="Times New Roman" w:cs="Times New Roman"/>
                <w:sz w:val="24"/>
                <w:szCs w:val="24"/>
                <w:lang w:val="ru-RU"/>
              </w:rPr>
              <w:t xml:space="preserve">лед, скользко, можно упасть. </w:t>
            </w:r>
            <w:r w:rsidRPr="00595F92">
              <w:rPr>
                <w:rFonts w:ascii="Times New Roman" w:eastAsia="Times New Roman" w:hAnsi="Times New Roman" w:cs="Times New Roman"/>
                <w:color w:val="000000"/>
                <w:sz w:val="24"/>
                <w:szCs w:val="24"/>
                <w:lang w:val="ru-RU"/>
              </w:rPr>
              <w:t xml:space="preserve">Познакомить с изменениями в зимней природе, в жизни людей, животных и птиц зимой. Развивать познавательную и речевую активность, чувственность, наблюдательность, любознательность, творческие способности, воображение, мышление. </w:t>
            </w:r>
            <w:r w:rsidRPr="00595F92">
              <w:rPr>
                <w:rFonts w:ascii="Times New Roman" w:hAnsi="Times New Roman" w:cs="Times New Roman"/>
                <w:sz w:val="24"/>
                <w:szCs w:val="24"/>
                <w:lang w:val="ru-RU"/>
              </w:rPr>
              <w:t xml:space="preserve">Воспитывать бережное отношение к природе, формировать представления о безопасном поведении зимой. </w:t>
            </w: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Выставка детского творчества на тему «Здравствуй, Зимушка-зима»</w:t>
            </w:r>
          </w:p>
          <w:p w:rsidR="009155DD" w:rsidRPr="00595F92" w:rsidRDefault="00270E17" w:rsidP="001F5523">
            <w:pPr>
              <w:contextualSpacing/>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Физкультурное развлечение: </w:t>
            </w:r>
            <w:r w:rsidR="009155DD" w:rsidRPr="00595F92">
              <w:rPr>
                <w:rFonts w:ascii="Times New Roman" w:hAnsi="Times New Roman" w:cs="Times New Roman"/>
                <w:b/>
                <w:sz w:val="24"/>
                <w:szCs w:val="24"/>
                <w:lang w:val="ru-RU"/>
              </w:rPr>
              <w:t>«Как снеговик искал себе друзей»</w:t>
            </w:r>
          </w:p>
        </w:tc>
      </w:tr>
      <w:tr w:rsidR="009155DD" w:rsidRPr="00595F92" w:rsidTr="00F578CE">
        <w:trPr>
          <w:trHeight w:val="705"/>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11.12-15</w:t>
            </w:r>
            <w:r w:rsidR="009155DD" w:rsidRPr="00595F92">
              <w:rPr>
                <w:rFonts w:ascii="Times New Roman" w:hAnsi="Times New Roman" w:cs="Times New Roman"/>
                <w:b/>
                <w:sz w:val="24"/>
                <w:szCs w:val="24"/>
                <w:lang w:val="ru-RU"/>
              </w:rPr>
              <w:t>.12</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Зимние забавы.</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Pr="00595F92" w:rsidRDefault="009155DD" w:rsidP="001F5523">
            <w:pPr>
              <w:rPr>
                <w:rFonts w:ascii="Times New Roman" w:hAnsi="Times New Roman" w:cs="Times New Roman"/>
                <w:sz w:val="24"/>
                <w:szCs w:val="24"/>
                <w:lang w:val="ru-RU"/>
              </w:rPr>
            </w:pPr>
            <w:r w:rsidRPr="00595F92">
              <w:rPr>
                <w:rFonts w:ascii="Times New Roman" w:eastAsia="Times New Roman" w:hAnsi="Times New Roman" w:cs="Times New Roman"/>
                <w:color w:val="000000"/>
                <w:sz w:val="24"/>
                <w:szCs w:val="24"/>
                <w:lang w:val="ru-RU"/>
              </w:rPr>
              <w:t>Обогащать у детей представления о зиме, как о времени года. Знакомить с играми, забавами и развлечениями детей зимой на прогулке. Дополнять знания об изменениях в зимней природе, в сезонном труде людей. Активизировать познавательную, речевую и двигательную деятельность малышей, развивать чувственность, наблюдательность, любознательность, творческие способности, воображение и мышление.</w:t>
            </w:r>
            <w:r w:rsidRPr="00595F92">
              <w:rPr>
                <w:rFonts w:ascii="Times New Roman" w:eastAsia="Times New Roman" w:hAnsi="Times New Roman" w:cs="Times New Roman"/>
                <w:b/>
                <w:bCs/>
                <w:color w:val="000000"/>
                <w:sz w:val="24"/>
                <w:szCs w:val="24"/>
                <w:lang w:val="ru-RU"/>
              </w:rPr>
              <w:t xml:space="preserve"> </w:t>
            </w:r>
            <w:r w:rsidRPr="00595F92">
              <w:rPr>
                <w:rFonts w:ascii="Times New Roman" w:eastAsia="Times New Roman" w:hAnsi="Times New Roman" w:cs="Times New Roman"/>
                <w:bCs/>
                <w:color w:val="000000"/>
                <w:sz w:val="24"/>
                <w:szCs w:val="24"/>
                <w:lang w:val="ru-RU"/>
              </w:rPr>
              <w:t>Знакомить с правилами безопасной игры во время зимних прогулок.</w:t>
            </w:r>
          </w:p>
        </w:tc>
        <w:tc>
          <w:tcPr>
            <w:tcW w:w="872"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Совместная работа родителей и детей «Весёлый Снеговик»</w:t>
            </w:r>
            <w:r w:rsidRPr="00595F92">
              <w:rPr>
                <w:rFonts w:ascii="Times New Roman" w:hAnsi="Times New Roman" w:cs="Times New Roman"/>
                <w:sz w:val="24"/>
                <w:szCs w:val="24"/>
                <w:lang w:val="ru-RU"/>
              </w:rPr>
              <w:t>.</w:t>
            </w:r>
          </w:p>
          <w:p w:rsidR="009155DD" w:rsidRPr="00595F92" w:rsidRDefault="009155DD" w:rsidP="001F5523">
            <w:pPr>
              <w:contextualSpacing/>
              <w:rPr>
                <w:rFonts w:ascii="Times New Roman" w:hAnsi="Times New Roman" w:cs="Times New Roman"/>
                <w:sz w:val="24"/>
                <w:szCs w:val="24"/>
                <w:lang w:val="ru-RU"/>
              </w:rPr>
            </w:pPr>
          </w:p>
        </w:tc>
      </w:tr>
      <w:tr w:rsidR="009155DD" w:rsidRPr="00595F92" w:rsidTr="00F578CE">
        <w:trPr>
          <w:trHeight w:val="1305"/>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0C377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18.12-22</w:t>
            </w:r>
            <w:r w:rsidR="009155DD" w:rsidRPr="00595F92">
              <w:rPr>
                <w:rFonts w:ascii="Times New Roman" w:hAnsi="Times New Roman" w:cs="Times New Roman"/>
                <w:b/>
                <w:sz w:val="24"/>
                <w:szCs w:val="24"/>
                <w:lang w:val="ru-RU"/>
              </w:rPr>
              <w:t>.12</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Главные украшения Новогоднего праздника. Ёлочка- зелёная иголочка.</w:t>
            </w:r>
          </w:p>
        </w:tc>
        <w:tc>
          <w:tcPr>
            <w:tcW w:w="2547" w:type="pct"/>
            <w:vMerge w:val="restart"/>
            <w:vAlign w:val="center"/>
          </w:tcPr>
          <w:p w:rsidR="009155DD" w:rsidRPr="00595F92" w:rsidRDefault="009155DD" w:rsidP="001F5523">
            <w:pPr>
              <w:rPr>
                <w:rFonts w:ascii="Times New Roman" w:eastAsia="Times New Roman" w:hAnsi="Times New Roman" w:cs="Times New Roman"/>
                <w:sz w:val="24"/>
                <w:szCs w:val="24"/>
                <w:lang w:val="ru-RU"/>
              </w:rPr>
            </w:pPr>
            <w:r w:rsidRPr="00595F92">
              <w:rPr>
                <w:rFonts w:ascii="Times New Roman" w:eastAsia="Times New Roman" w:hAnsi="Times New Roman" w:cs="Times New Roman"/>
                <w:b/>
                <w:bCs/>
                <w:color w:val="000000"/>
                <w:sz w:val="24"/>
                <w:szCs w:val="24"/>
                <w:lang w:val="ru-RU"/>
              </w:rPr>
              <w:t>Цель:</w:t>
            </w:r>
            <w:r w:rsidRPr="00595F92">
              <w:rPr>
                <w:rFonts w:ascii="Times New Roman" w:eastAsia="Times New Roman" w:hAnsi="Times New Roman" w:cs="Times New Roman"/>
                <w:color w:val="000000"/>
                <w:sz w:val="24"/>
                <w:szCs w:val="24"/>
              </w:rPr>
              <w:t> </w:t>
            </w:r>
            <w:r w:rsidRPr="00595F92">
              <w:rPr>
                <w:rFonts w:ascii="Times New Roman" w:eastAsia="Times New Roman" w:hAnsi="Times New Roman" w:cs="Times New Roman"/>
                <w:color w:val="000000"/>
                <w:sz w:val="24"/>
                <w:szCs w:val="24"/>
                <w:lang w:val="ru-RU"/>
              </w:rPr>
              <w:t xml:space="preserve">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Нового года и новогоднего праздника. </w:t>
            </w:r>
            <w:r w:rsidRPr="00595F92">
              <w:rPr>
                <w:rFonts w:ascii="Times New Roman" w:eastAsia="Times New Roman" w:hAnsi="Times New Roman" w:cs="Times New Roman"/>
                <w:b/>
                <w:color w:val="000000"/>
                <w:sz w:val="24"/>
                <w:szCs w:val="24"/>
                <w:lang w:val="ru-RU"/>
              </w:rPr>
              <w:t>Задачи:</w:t>
            </w:r>
            <w:r w:rsidRPr="00595F92">
              <w:rPr>
                <w:rFonts w:ascii="Times New Roman" w:eastAsia="Times New Roman" w:hAnsi="Times New Roman" w:cs="Times New Roman"/>
                <w:sz w:val="24"/>
                <w:szCs w:val="24"/>
                <w:lang w:val="ru-RU"/>
              </w:rPr>
              <w:t xml:space="preserve"> </w:t>
            </w:r>
            <w:r w:rsidRPr="00595F92">
              <w:rPr>
                <w:rFonts w:ascii="Times New Roman" w:eastAsia="Times New Roman" w:hAnsi="Times New Roman" w:cs="Times New Roman"/>
                <w:color w:val="000000"/>
                <w:sz w:val="24"/>
                <w:szCs w:val="24"/>
                <w:lang w:val="ru-RU" w:eastAsia="ru-RU"/>
              </w:rPr>
              <w:t>Дать детям знания о новогоднем празднике. Формировать представление о главных героях этого праздника.</w:t>
            </w:r>
            <w:r w:rsidRPr="00595F92">
              <w:rPr>
                <w:rFonts w:ascii="Times New Roman" w:eastAsia="Times New Roman" w:hAnsi="Times New Roman" w:cs="Times New Roman"/>
                <w:color w:val="000000"/>
                <w:sz w:val="24"/>
                <w:szCs w:val="24"/>
                <w:lang w:eastAsia="ru-RU"/>
              </w:rPr>
              <w:t> </w:t>
            </w:r>
            <w:r w:rsidRPr="00595F92">
              <w:rPr>
                <w:rFonts w:ascii="Times New Roman" w:eastAsia="Times New Roman" w:hAnsi="Times New Roman" w:cs="Times New Roman"/>
                <w:sz w:val="24"/>
                <w:szCs w:val="24"/>
                <w:lang w:val="ru-RU"/>
              </w:rPr>
              <w:t>Способствовать созданию праздничного настроения, атмосферы ожидания праздника. Вызвать эмоциональный отклик на чтение художественной литературы, фольклора новогодней тематики., слушание и разучивание песен о ёлочке и Дедушке Морозе; Развивать познавательный интерес, речевую активность, наглядно-образное мышление, воображение, творческие способности малышей</w:t>
            </w:r>
            <w:r w:rsidRPr="00595F92">
              <w:rPr>
                <w:rFonts w:ascii="Times New Roman" w:eastAsia="Times New Roman" w:hAnsi="Times New Roman" w:cs="Times New Roman"/>
                <w:color w:val="000000"/>
                <w:sz w:val="24"/>
                <w:szCs w:val="24"/>
                <w:lang w:val="ru-RU" w:eastAsia="ru-RU"/>
              </w:rPr>
              <w:t>. Формировать умения доставлять радость близким и благодарить за новогодние сюрпризы и подарки.</w:t>
            </w:r>
          </w:p>
        </w:tc>
        <w:tc>
          <w:tcPr>
            <w:tcW w:w="872" w:type="pct"/>
            <w:vAlign w:val="center"/>
          </w:tcPr>
          <w:p w:rsidR="009155DD" w:rsidRPr="00595F92" w:rsidRDefault="00270E17" w:rsidP="001F5523">
            <w:pPr>
              <w:contextualSpacing/>
              <w:jc w:val="center"/>
              <w:rPr>
                <w:rFonts w:ascii="Times New Roman" w:hAnsi="Times New Roman" w:cs="Times New Roman"/>
                <w:sz w:val="24"/>
                <w:szCs w:val="24"/>
                <w:lang w:val="ru-RU"/>
              </w:rPr>
            </w:pPr>
            <w:r>
              <w:rPr>
                <w:rFonts w:ascii="Times New Roman" w:hAnsi="Times New Roman" w:cs="Times New Roman"/>
                <w:b/>
                <w:sz w:val="24"/>
                <w:szCs w:val="24"/>
                <w:lang w:val="ru-RU"/>
              </w:rPr>
              <w:t>Кукольный театр:</w:t>
            </w:r>
            <w:r w:rsidR="009155DD" w:rsidRPr="00595F92">
              <w:rPr>
                <w:rFonts w:ascii="Times New Roman" w:hAnsi="Times New Roman" w:cs="Times New Roman"/>
                <w:b/>
                <w:sz w:val="24"/>
                <w:szCs w:val="24"/>
                <w:lang w:val="ru-RU"/>
              </w:rPr>
              <w:t xml:space="preserve"> «Как звери ёлку украшали»</w:t>
            </w: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25.12-29</w:t>
            </w:r>
            <w:r w:rsidR="009155DD" w:rsidRPr="00595F92">
              <w:rPr>
                <w:rFonts w:ascii="Times New Roman" w:hAnsi="Times New Roman" w:cs="Times New Roman"/>
                <w:b/>
                <w:sz w:val="24"/>
                <w:szCs w:val="24"/>
                <w:lang w:val="ru-RU"/>
              </w:rPr>
              <w:t>.12</w:t>
            </w:r>
          </w:p>
        </w:tc>
        <w:tc>
          <w:tcPr>
            <w:tcW w:w="734"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 xml:space="preserve"> Новогодние чудеса</w:t>
            </w:r>
            <w:r w:rsidRPr="00595F92">
              <w:rPr>
                <w:rFonts w:ascii="Times New Roman" w:hAnsi="Times New Roman" w:cs="Times New Roman"/>
                <w:sz w:val="24"/>
                <w:szCs w:val="24"/>
                <w:lang w:val="ru-RU"/>
              </w:rPr>
              <w:t>.</w:t>
            </w:r>
          </w:p>
        </w:tc>
        <w:tc>
          <w:tcPr>
            <w:tcW w:w="2547" w:type="pct"/>
            <w:vMerge/>
            <w:vAlign w:val="center"/>
          </w:tcPr>
          <w:p w:rsidR="009155DD" w:rsidRPr="00595F92" w:rsidRDefault="009155DD" w:rsidP="001F5523">
            <w:pPr>
              <w:contextualSpacing/>
              <w:jc w:val="both"/>
              <w:rPr>
                <w:rFonts w:ascii="Times New Roman" w:hAnsi="Times New Roman" w:cs="Times New Roman"/>
                <w:sz w:val="24"/>
                <w:szCs w:val="24"/>
                <w:lang w:val="ru-RU"/>
              </w:rPr>
            </w:pPr>
          </w:p>
        </w:tc>
        <w:tc>
          <w:tcPr>
            <w:tcW w:w="872"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Праздник Новогодней ёлки: «Дед Мороз тебя мы ждём</w:t>
            </w:r>
            <w:r w:rsidRPr="00595F92">
              <w:rPr>
                <w:rFonts w:ascii="Times New Roman" w:hAnsi="Times New Roman" w:cs="Times New Roman"/>
                <w:sz w:val="24"/>
                <w:szCs w:val="24"/>
                <w:lang w:val="ru-RU"/>
              </w:rPr>
              <w:t>!»</w:t>
            </w:r>
          </w:p>
        </w:tc>
      </w:tr>
      <w:tr w:rsidR="009155DD" w:rsidRPr="00595F92" w:rsidTr="00F578CE">
        <w:tc>
          <w:tcPr>
            <w:tcW w:w="431" w:type="pct"/>
            <w:vMerge w:val="restar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Январь</w:t>
            </w: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08.01-12</w:t>
            </w:r>
            <w:r w:rsidR="009155DD" w:rsidRPr="00595F92">
              <w:rPr>
                <w:rFonts w:ascii="Times New Roman" w:hAnsi="Times New Roman" w:cs="Times New Roman"/>
                <w:b/>
                <w:sz w:val="24"/>
                <w:szCs w:val="24"/>
                <w:lang w:val="ru-RU"/>
              </w:rPr>
              <w:t>.01</w:t>
            </w:r>
          </w:p>
        </w:tc>
        <w:tc>
          <w:tcPr>
            <w:tcW w:w="734" w:type="pct"/>
            <w:vAlign w:val="center"/>
          </w:tcPr>
          <w:p w:rsidR="009155DD" w:rsidRPr="00595F92" w:rsidRDefault="009155DD" w:rsidP="001F5523">
            <w:pPr>
              <w:contextualSpacing/>
              <w:rPr>
                <w:rFonts w:ascii="Times New Roman" w:hAnsi="Times New Roman" w:cs="Times New Roman"/>
                <w:sz w:val="24"/>
                <w:szCs w:val="24"/>
                <w:lang w:val="ru-RU"/>
              </w:rPr>
            </w:pPr>
          </w:p>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Зима в лесу. </w:t>
            </w:r>
          </w:p>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Лесные звери и птицы зимой.</w:t>
            </w:r>
          </w:p>
          <w:p w:rsidR="009155DD" w:rsidRPr="00595F92" w:rsidRDefault="009155DD" w:rsidP="001F5523">
            <w:pPr>
              <w:contextualSpacing/>
              <w:rPr>
                <w:rFonts w:ascii="Times New Roman" w:hAnsi="Times New Roman" w:cs="Times New Roman"/>
                <w:sz w:val="24"/>
                <w:szCs w:val="24"/>
                <w:lang w:val="ru-RU"/>
              </w:rPr>
            </w:pPr>
          </w:p>
        </w:tc>
        <w:tc>
          <w:tcPr>
            <w:tcW w:w="2547" w:type="pct"/>
            <w:vAlign w:val="center"/>
          </w:tcPr>
          <w:p w:rsidR="00270E17" w:rsidRDefault="009155DD"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 xml:space="preserve"> </w:t>
            </w:r>
          </w:p>
          <w:p w:rsidR="009155DD" w:rsidRPr="00595F92" w:rsidRDefault="009155DD"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 xml:space="preserve"> Формировать элементарные представления о зиме (сезонные изменения в природе). Дать детям знания о лесных животных, учить различать и называть таких животных, как заяц, медведь, лиса (в процессе чтения сказок, потешек; рассматривания иллюстраций, картин, игрушек), отмечать их характерные особенности внешнего вида (у зайца- длинные уши, у лисы- длинный, пушистый хвост…), познакомить с особенностями поведения лесных зверей и птиц зимой,      учить различать звуки, которые они издают. Способствовать обогащению и активизации словаря, ввести в активный словарь детей слова: животные, лес, лесные жители., способствовать развитию игровых навыков.</w:t>
            </w: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Физкультурное развлечение</w:t>
            </w:r>
          </w:p>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«Прогулка в зимний лес»</w:t>
            </w: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15.01-19</w:t>
            </w:r>
            <w:r w:rsidR="009155DD" w:rsidRPr="00595F92">
              <w:rPr>
                <w:rFonts w:ascii="Times New Roman" w:hAnsi="Times New Roman" w:cs="Times New Roman"/>
                <w:b/>
                <w:sz w:val="24"/>
                <w:szCs w:val="24"/>
                <w:lang w:val="ru-RU"/>
              </w:rPr>
              <w:t>.01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Домашние животные и их детёныши.</w:t>
            </w:r>
          </w:p>
        </w:tc>
        <w:tc>
          <w:tcPr>
            <w:tcW w:w="2547" w:type="pct"/>
            <w:vAlign w:val="center"/>
          </w:tcPr>
          <w:p w:rsidR="00270E17" w:rsidRDefault="009155DD"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Обогащать представления детей о домашних животных, отмечать их характерные признаки. Знакомить с некоторыми особенностями жизни домашних животных, поведения, ухода за ними.  Учить узнавать в натуре, на картинках, в игрушках домашних животных и их детенышей, называть их и их действия-«Кто это? Что делает?», различать звуки, которые они издают. Способствовать обогащению и активизации словаря, ввести в активный словарь детей слова: домашние животные, будка, корм, лакает, мурлычет… Формировать умение отображать в играх знакомые жизненные ситуации.</w:t>
            </w:r>
          </w:p>
          <w:p w:rsidR="00BE264C" w:rsidRPr="00595F92" w:rsidRDefault="00BE264C" w:rsidP="001F5523">
            <w:pPr>
              <w:contextualSpacing/>
              <w:jc w:val="both"/>
              <w:rPr>
                <w:rFonts w:ascii="Times New Roman" w:hAnsi="Times New Roman" w:cs="Times New Roman"/>
                <w:sz w:val="24"/>
                <w:szCs w:val="24"/>
                <w:lang w:val="ru-RU"/>
              </w:rPr>
            </w:pPr>
          </w:p>
        </w:tc>
        <w:tc>
          <w:tcPr>
            <w:tcW w:w="872" w:type="pct"/>
            <w:vAlign w:val="center"/>
          </w:tcPr>
          <w:p w:rsidR="009155DD"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Игра-забава «В гости к бабушке Варварушке»</w:t>
            </w:r>
          </w:p>
          <w:p w:rsidR="00BE264C" w:rsidRDefault="00BE264C" w:rsidP="001F5523">
            <w:pPr>
              <w:contextualSpacing/>
              <w:jc w:val="center"/>
              <w:rPr>
                <w:rFonts w:ascii="Times New Roman" w:hAnsi="Times New Roman" w:cs="Times New Roman"/>
                <w:b/>
                <w:sz w:val="24"/>
                <w:szCs w:val="24"/>
                <w:lang w:val="ru-RU"/>
              </w:rPr>
            </w:pPr>
          </w:p>
          <w:p w:rsidR="00BE264C" w:rsidRPr="00595F92" w:rsidRDefault="00BE264C" w:rsidP="001F5523">
            <w:pPr>
              <w:contextualSpacing/>
              <w:jc w:val="center"/>
              <w:rPr>
                <w:rFonts w:ascii="Times New Roman" w:hAnsi="Times New Roman" w:cs="Times New Roman"/>
                <w:b/>
                <w:sz w:val="24"/>
                <w:szCs w:val="24"/>
                <w:lang w:val="ru-RU"/>
              </w:rPr>
            </w:pP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22.01-26</w:t>
            </w:r>
            <w:r w:rsidR="009155DD" w:rsidRPr="00595F92">
              <w:rPr>
                <w:rFonts w:ascii="Times New Roman" w:hAnsi="Times New Roman" w:cs="Times New Roman"/>
                <w:b/>
                <w:sz w:val="24"/>
                <w:szCs w:val="24"/>
                <w:lang w:val="ru-RU"/>
              </w:rPr>
              <w:t>.01</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Домашние птицы и их детёныши.</w:t>
            </w:r>
          </w:p>
        </w:tc>
        <w:tc>
          <w:tcPr>
            <w:tcW w:w="2547" w:type="pct"/>
            <w:vAlign w:val="center"/>
          </w:tcPr>
          <w:p w:rsidR="009155DD" w:rsidRPr="00B57C53" w:rsidRDefault="009155DD"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 xml:space="preserve">Обогащать представления детей о домашних птицах, отмечать характерные   особенности жизни, поведения, ухода за ними.  Учить узнавать на картинках, в </w:t>
            </w:r>
            <w:r w:rsidRPr="00595F92">
              <w:rPr>
                <w:rFonts w:ascii="Times New Roman" w:hAnsi="Times New Roman" w:cs="Times New Roman"/>
                <w:sz w:val="24"/>
                <w:szCs w:val="24"/>
                <w:lang w:val="ru-RU"/>
              </w:rPr>
              <w:lastRenderedPageBreak/>
              <w:t>игрушках домашних птиц и их детенышей, называть их и их действия-«Кто это? Что делает?», различать звуки, которые они издают. Способствовать обогащению и активизации словаря, развитию игровых навыков.</w:t>
            </w:r>
          </w:p>
          <w:p w:rsidR="00557C4E" w:rsidRPr="00B57C53" w:rsidRDefault="00557C4E" w:rsidP="001F5523">
            <w:pPr>
              <w:contextualSpacing/>
              <w:jc w:val="both"/>
              <w:rPr>
                <w:rFonts w:ascii="Times New Roman" w:hAnsi="Times New Roman" w:cs="Times New Roman"/>
                <w:sz w:val="24"/>
                <w:szCs w:val="24"/>
                <w:lang w:val="ru-RU"/>
              </w:rPr>
            </w:pP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Театр игрушек «На птичьем дворе»</w:t>
            </w:r>
          </w:p>
        </w:tc>
      </w:tr>
      <w:tr w:rsidR="009155DD" w:rsidRPr="00595F92" w:rsidTr="00F578CE">
        <w:trPr>
          <w:trHeight w:val="494"/>
        </w:trPr>
        <w:tc>
          <w:tcPr>
            <w:tcW w:w="431" w:type="pct"/>
            <w:vMerge w:val="restar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Февраль</w:t>
            </w:r>
          </w:p>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29.01-09</w:t>
            </w:r>
            <w:r w:rsidR="009155DD" w:rsidRPr="00595F92">
              <w:rPr>
                <w:rFonts w:ascii="Times New Roman" w:hAnsi="Times New Roman" w:cs="Times New Roman"/>
                <w:b/>
                <w:sz w:val="24"/>
                <w:szCs w:val="24"/>
                <w:lang w:val="ru-RU"/>
              </w:rPr>
              <w:t>.02</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Мы едем, мы и мчимся. (транспорт)</w:t>
            </w:r>
          </w:p>
        </w:tc>
        <w:tc>
          <w:tcPr>
            <w:tcW w:w="2547" w:type="pct"/>
            <w:vAlign w:val="center"/>
          </w:tcPr>
          <w:p w:rsidR="009155DD" w:rsidRPr="00595F92" w:rsidRDefault="009155DD"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Формировать первичные представления о транспортных средствах, машинах, улице, дороге.</w:t>
            </w:r>
            <w:r>
              <w:rPr>
                <w:rFonts w:ascii="Times New Roman" w:hAnsi="Times New Roman" w:cs="Times New Roman"/>
                <w:sz w:val="24"/>
                <w:szCs w:val="24"/>
                <w:lang w:val="ru-RU"/>
              </w:rPr>
              <w:t xml:space="preserve"> </w:t>
            </w:r>
            <w:r w:rsidRPr="0005630A">
              <w:rPr>
                <w:rFonts w:ascii="Times New Roman" w:hAnsi="Times New Roman" w:cs="Times New Roman"/>
                <w:sz w:val="24"/>
                <w:szCs w:val="24"/>
                <w:lang w:val="ru-RU"/>
              </w:rPr>
              <w:t>Учить детей различать по внешнему виду и называть транспортные игрушки и их основные части: кабина, кузов, колёса, руль, окна. Дать первоначальные представления о правилах безопасности дорожного движения и поведения в транспорте.</w:t>
            </w:r>
            <w:r w:rsidRPr="00595F92">
              <w:rPr>
                <w:rFonts w:ascii="Times New Roman" w:hAnsi="Times New Roman" w:cs="Times New Roman"/>
                <w:sz w:val="24"/>
                <w:szCs w:val="24"/>
                <w:lang w:val="ru-RU"/>
              </w:rPr>
              <w:t xml:space="preserve"> Закреплять знания о величине, форме, цвете предметов, учить подбирать транспортные средства по тождеству, группировать по способу использования, выбирать по заданным признакам. Знакомить детей с</w:t>
            </w:r>
            <w:r>
              <w:rPr>
                <w:rFonts w:ascii="Times New Roman" w:hAnsi="Times New Roman" w:cs="Times New Roman"/>
                <w:sz w:val="24"/>
                <w:szCs w:val="24"/>
                <w:lang w:val="ru-RU"/>
              </w:rPr>
              <w:t xml:space="preserve"> профессиями </w:t>
            </w:r>
            <w:r w:rsidRPr="00595F92">
              <w:rPr>
                <w:rFonts w:ascii="Times New Roman" w:hAnsi="Times New Roman" w:cs="Times New Roman"/>
                <w:sz w:val="24"/>
                <w:szCs w:val="24"/>
                <w:lang w:val="ru-RU"/>
              </w:rPr>
              <w:t>шофер, водитель. Обогащать в играх с дидактическим материалом чувственный опыт детей.</w:t>
            </w:r>
          </w:p>
        </w:tc>
        <w:tc>
          <w:tcPr>
            <w:tcW w:w="872" w:type="pct"/>
            <w:vAlign w:val="center"/>
          </w:tcPr>
          <w:p w:rsidR="009155DD" w:rsidRPr="00595F92" w:rsidRDefault="00E82289"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Развлечение «Мы едем, едем, едем!</w:t>
            </w:r>
            <w:r w:rsidR="009155DD" w:rsidRPr="00595F92">
              <w:rPr>
                <w:rFonts w:ascii="Times New Roman" w:hAnsi="Times New Roman" w:cs="Times New Roman"/>
                <w:b/>
                <w:sz w:val="24"/>
                <w:szCs w:val="24"/>
                <w:lang w:val="ru-RU"/>
              </w:rPr>
              <w:t>»</w:t>
            </w:r>
          </w:p>
        </w:tc>
      </w:tr>
      <w:tr w:rsidR="009155DD" w:rsidRPr="00595F92" w:rsidTr="00F578CE">
        <w:trPr>
          <w:trHeight w:val="494"/>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12.02-16</w:t>
            </w:r>
            <w:r w:rsidR="009155DD" w:rsidRPr="00595F92">
              <w:rPr>
                <w:rFonts w:ascii="Times New Roman" w:hAnsi="Times New Roman" w:cs="Times New Roman"/>
                <w:b/>
                <w:sz w:val="24"/>
                <w:szCs w:val="24"/>
                <w:lang w:val="ru-RU"/>
              </w:rPr>
              <w:t>.02</w:t>
            </w:r>
          </w:p>
          <w:p w:rsidR="009155DD" w:rsidRDefault="009155DD" w:rsidP="001F5523">
            <w:pPr>
              <w:contextualSpacing/>
              <w:jc w:val="center"/>
              <w:rPr>
                <w:rFonts w:ascii="Times New Roman" w:hAnsi="Times New Roman" w:cs="Times New Roman"/>
                <w:b/>
                <w:sz w:val="24"/>
                <w:szCs w:val="24"/>
                <w:lang w:val="ru-RU"/>
              </w:rPr>
            </w:pPr>
          </w:p>
          <w:p w:rsidR="009155DD"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Безопасность собственной жизнедеятельности</w:t>
            </w:r>
            <w:r w:rsidRPr="00595F92">
              <w:rPr>
                <w:rFonts w:ascii="Times New Roman" w:hAnsi="Times New Roman" w:cs="Times New Roman"/>
                <w:sz w:val="24"/>
                <w:szCs w:val="24"/>
                <w:lang w:val="ru-RU"/>
              </w:rPr>
              <w:t>.</w:t>
            </w:r>
          </w:p>
          <w:p w:rsidR="009155DD" w:rsidRDefault="009155DD" w:rsidP="001F5523">
            <w:pPr>
              <w:contextualSpacing/>
              <w:jc w:val="center"/>
              <w:rPr>
                <w:rFonts w:ascii="Times New Roman" w:hAnsi="Times New Roman" w:cs="Times New Roman"/>
                <w:sz w:val="24"/>
                <w:szCs w:val="24"/>
                <w:lang w:val="ru-RU"/>
              </w:rPr>
            </w:pPr>
          </w:p>
          <w:p w:rsidR="009155DD" w:rsidRPr="00595F92" w:rsidRDefault="009155DD" w:rsidP="001F5523">
            <w:pPr>
              <w:contextualSpacing/>
              <w:jc w:val="center"/>
              <w:rPr>
                <w:rFonts w:ascii="Times New Roman" w:hAnsi="Times New Roman" w:cs="Times New Roman"/>
                <w:sz w:val="24"/>
                <w:szCs w:val="24"/>
                <w:lang w:val="ru-RU"/>
              </w:rPr>
            </w:pPr>
          </w:p>
        </w:tc>
        <w:tc>
          <w:tcPr>
            <w:tcW w:w="2547" w:type="pct"/>
            <w:vAlign w:val="center"/>
          </w:tcPr>
          <w:p w:rsidR="009155DD" w:rsidRDefault="009155DD" w:rsidP="001F5523">
            <w:pPr>
              <w:contextualSpacing/>
              <w:jc w:val="both"/>
              <w:rPr>
                <w:rFonts w:ascii="Times New Roman" w:hAnsi="Times New Roman" w:cs="Times New Roman"/>
                <w:sz w:val="24"/>
                <w:szCs w:val="24"/>
              </w:rPr>
            </w:pPr>
            <w:r w:rsidRPr="00595F92">
              <w:rPr>
                <w:rFonts w:ascii="Times New Roman" w:hAnsi="Times New Roman" w:cs="Times New Roman"/>
                <w:sz w:val="24"/>
                <w:szCs w:val="24"/>
                <w:lang w:val="ru-RU"/>
              </w:rPr>
              <w:t>Формировать у детей навыки безопасного передвижения (в групповой, на прогулочном участке…)</w:t>
            </w:r>
            <w:r>
              <w:rPr>
                <w:rFonts w:ascii="Times New Roman" w:hAnsi="Times New Roman" w:cs="Times New Roman"/>
                <w:sz w:val="24"/>
                <w:szCs w:val="24"/>
                <w:lang w:val="ru-RU"/>
              </w:rPr>
              <w:t xml:space="preserve">. </w:t>
            </w:r>
            <w:r w:rsidRPr="0005630A">
              <w:rPr>
                <w:rFonts w:ascii="Times New Roman" w:hAnsi="Times New Roman" w:cs="Times New Roman"/>
                <w:sz w:val="24"/>
                <w:szCs w:val="24"/>
                <w:lang w:val="ru-RU"/>
              </w:rPr>
              <w:t>Дать первоначальные представления о правилах безопасности дорожного дв</w:t>
            </w:r>
            <w:r>
              <w:rPr>
                <w:rFonts w:ascii="Times New Roman" w:hAnsi="Times New Roman" w:cs="Times New Roman"/>
                <w:sz w:val="24"/>
                <w:szCs w:val="24"/>
                <w:lang w:val="ru-RU"/>
              </w:rPr>
              <w:t xml:space="preserve">ижения </w:t>
            </w:r>
            <w:r w:rsidRPr="00595F92">
              <w:rPr>
                <w:rFonts w:ascii="Times New Roman" w:hAnsi="Times New Roman" w:cs="Times New Roman"/>
                <w:sz w:val="24"/>
                <w:szCs w:val="24"/>
                <w:lang w:val="ru-RU"/>
              </w:rPr>
              <w:t>(переходить через дорогу только со взрос</w:t>
            </w:r>
            <w:r>
              <w:rPr>
                <w:rFonts w:ascii="Times New Roman" w:hAnsi="Times New Roman" w:cs="Times New Roman"/>
                <w:sz w:val="24"/>
                <w:szCs w:val="24"/>
                <w:lang w:val="ru-RU"/>
              </w:rPr>
              <w:t xml:space="preserve">лым, держась за руку взрослого) и поведения в транспорте, </w:t>
            </w:r>
            <w:r w:rsidRPr="00595F92">
              <w:rPr>
                <w:rFonts w:ascii="Times New Roman" w:hAnsi="Times New Roman" w:cs="Times New Roman"/>
                <w:sz w:val="24"/>
                <w:szCs w:val="24"/>
                <w:lang w:val="ru-RU"/>
              </w:rPr>
              <w:t xml:space="preserve">первичные представления о безопасном поведении дома, </w:t>
            </w:r>
            <w:r>
              <w:rPr>
                <w:rFonts w:ascii="Times New Roman" w:hAnsi="Times New Roman" w:cs="Times New Roman"/>
                <w:sz w:val="24"/>
                <w:szCs w:val="24"/>
                <w:lang w:val="ru-RU"/>
              </w:rPr>
              <w:t>на прогулке, при общении с животными.</w:t>
            </w:r>
            <w:r w:rsidRPr="00595F92">
              <w:rPr>
                <w:rFonts w:ascii="Times New Roman" w:hAnsi="Times New Roman" w:cs="Times New Roman"/>
                <w:sz w:val="24"/>
                <w:szCs w:val="24"/>
                <w:lang w:val="ru-RU"/>
              </w:rPr>
              <w:t xml:space="preserve"> Знакомить с правилами безопасного поведения в играх с песком, водой, снегом, мелкими предметами. Обсудить с детьми, что произойдёт, если не соблюдать правила безопасности. Развивать умение обращаться при необходимости за помощью к взрослым.</w:t>
            </w:r>
          </w:p>
          <w:p w:rsidR="00557C4E" w:rsidRPr="00557C4E" w:rsidRDefault="00557C4E" w:rsidP="001F5523">
            <w:pPr>
              <w:contextualSpacing/>
              <w:jc w:val="both"/>
              <w:rPr>
                <w:rFonts w:ascii="Times New Roman" w:hAnsi="Times New Roman" w:cs="Times New Roman"/>
                <w:sz w:val="24"/>
                <w:szCs w:val="24"/>
              </w:rPr>
            </w:pPr>
          </w:p>
        </w:tc>
        <w:tc>
          <w:tcPr>
            <w:tcW w:w="872" w:type="pct"/>
            <w:vAlign w:val="center"/>
          </w:tcPr>
          <w:p w:rsidR="009155DD"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Настольный театр по сказке «Волк и семеро козлят».</w:t>
            </w:r>
          </w:p>
          <w:p w:rsidR="009155DD"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r>
      <w:tr w:rsidR="009155DD" w:rsidRPr="00595F92" w:rsidTr="00F578CE">
        <w:trPr>
          <w:trHeight w:val="494"/>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19.02-23</w:t>
            </w:r>
            <w:r w:rsidR="009155DD" w:rsidRPr="00595F92">
              <w:rPr>
                <w:rFonts w:ascii="Times New Roman" w:hAnsi="Times New Roman" w:cs="Times New Roman"/>
                <w:b/>
                <w:sz w:val="24"/>
                <w:szCs w:val="24"/>
                <w:lang w:val="ru-RU"/>
              </w:rPr>
              <w:t>.02</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Профессии пап. Папин праздник.</w:t>
            </w:r>
          </w:p>
        </w:tc>
        <w:tc>
          <w:tcPr>
            <w:tcW w:w="2547" w:type="pct"/>
            <w:vAlign w:val="center"/>
          </w:tcPr>
          <w:p w:rsidR="009155DD" w:rsidRPr="00595F92" w:rsidRDefault="009155DD" w:rsidP="001F5523">
            <w:pPr>
              <w:rPr>
                <w:rFonts w:ascii="Times New Roman" w:eastAsia="Times New Roman" w:hAnsi="Times New Roman" w:cs="Times New Roman"/>
                <w:color w:val="000000"/>
                <w:sz w:val="24"/>
                <w:szCs w:val="24"/>
                <w:lang w:val="ru-RU" w:eastAsia="ru-RU"/>
              </w:rPr>
            </w:pPr>
            <w:r w:rsidRPr="00595F92">
              <w:rPr>
                <w:rFonts w:ascii="Times New Roman" w:eastAsia="Times New Roman" w:hAnsi="Times New Roman" w:cs="Times New Roman"/>
                <w:color w:val="000000"/>
                <w:sz w:val="24"/>
                <w:szCs w:val="24"/>
                <w:lang w:val="ru-RU" w:eastAsia="ru-RU"/>
              </w:rPr>
              <w:t>Познакомить детей с папиным праздником, дать первоначальные знания о</w:t>
            </w:r>
            <w:r w:rsidRPr="00595F92">
              <w:rPr>
                <w:rFonts w:ascii="Times New Roman" w:hAnsi="Times New Roman" w:cs="Times New Roman"/>
                <w:sz w:val="24"/>
                <w:szCs w:val="24"/>
                <w:lang w:val="ru-RU"/>
              </w:rPr>
              <w:t xml:space="preserve"> «военных» профессиях. Формировать первичные гендерные представления (воспитывать в мальчиках стремление быть сильными, смелыми, стать защитниками Родины). Воспитывать любовь к малой Родине.</w:t>
            </w:r>
          </w:p>
          <w:p w:rsidR="009155DD" w:rsidRPr="00595F92" w:rsidRDefault="009155DD" w:rsidP="001F5523">
            <w:pPr>
              <w:rPr>
                <w:rFonts w:ascii="Times New Roman" w:eastAsia="Times New Roman" w:hAnsi="Times New Roman" w:cs="Times New Roman"/>
                <w:color w:val="000000"/>
                <w:sz w:val="24"/>
                <w:szCs w:val="24"/>
                <w:lang w:val="ru-RU" w:eastAsia="ru-RU"/>
              </w:rPr>
            </w:pPr>
            <w:r w:rsidRPr="00595F92">
              <w:rPr>
                <w:rFonts w:ascii="Times New Roman" w:eastAsia="Times New Roman" w:hAnsi="Times New Roman" w:cs="Times New Roman"/>
                <w:color w:val="000000"/>
                <w:sz w:val="24"/>
                <w:szCs w:val="24"/>
                <w:lang w:val="ru-RU" w:eastAsia="ru-RU"/>
              </w:rPr>
              <w:t xml:space="preserve">Продолжать знакомить с членами семьи, учить называть имя папы, дедушки, братьев, воспитывать любовь, уважение и внимательное отношение к родным и близким людям. </w:t>
            </w:r>
          </w:p>
          <w:p w:rsidR="009155DD" w:rsidRDefault="009155DD" w:rsidP="001F5523">
            <w:pPr>
              <w:rPr>
                <w:rFonts w:ascii="Times New Roman" w:eastAsia="Times New Roman" w:hAnsi="Times New Roman" w:cs="Times New Roman"/>
                <w:color w:val="000000"/>
                <w:sz w:val="24"/>
                <w:szCs w:val="24"/>
                <w:lang w:eastAsia="ru-RU"/>
              </w:rPr>
            </w:pPr>
            <w:r w:rsidRPr="00595F92">
              <w:rPr>
                <w:rFonts w:ascii="Times New Roman" w:eastAsia="Times New Roman" w:hAnsi="Times New Roman" w:cs="Times New Roman"/>
                <w:color w:val="000000"/>
                <w:sz w:val="24"/>
                <w:szCs w:val="24"/>
                <w:lang w:val="ru-RU" w:eastAsia="ru-RU"/>
              </w:rPr>
              <w:t xml:space="preserve">Формировать представления детей о труде взрослых, продолжать знакомить с профессиями пап, развивать интерес к наблюдению за их трудовой деятельностью.  Воспитывать бережное отношение к результатам труда </w:t>
            </w:r>
            <w:r w:rsidRPr="00595F92">
              <w:rPr>
                <w:rFonts w:ascii="Times New Roman" w:eastAsia="Times New Roman" w:hAnsi="Times New Roman" w:cs="Times New Roman"/>
                <w:color w:val="000000"/>
                <w:sz w:val="24"/>
                <w:szCs w:val="24"/>
                <w:lang w:val="ru-RU" w:eastAsia="ru-RU"/>
              </w:rPr>
              <w:lastRenderedPageBreak/>
              <w:t>взрослых, благодарность к человеку, делающему нужное для всех дело.  Побуждать к отражению полученных впечатлений в играх;</w:t>
            </w:r>
          </w:p>
          <w:p w:rsidR="00557C4E" w:rsidRPr="00557C4E" w:rsidRDefault="00557C4E" w:rsidP="001F5523">
            <w:pPr>
              <w:rPr>
                <w:rFonts w:ascii="Times New Roman" w:hAnsi="Times New Roman" w:cs="Times New Roman"/>
                <w:sz w:val="24"/>
                <w:szCs w:val="24"/>
              </w:rPr>
            </w:pP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Выставка мини проектов «Я и мой папа!»</w:t>
            </w: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Спортивное развлечение</w:t>
            </w: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«Мы пока что маловаты, но мы в будущем- солдаты»</w:t>
            </w:r>
          </w:p>
          <w:p w:rsidR="009155DD" w:rsidRPr="00595F92" w:rsidRDefault="009155DD" w:rsidP="001F5523">
            <w:pPr>
              <w:contextualSpacing/>
              <w:jc w:val="center"/>
              <w:rPr>
                <w:rFonts w:ascii="Times New Roman" w:hAnsi="Times New Roman" w:cs="Times New Roman"/>
                <w:sz w:val="24"/>
                <w:szCs w:val="24"/>
                <w:lang w:val="ru-RU"/>
              </w:rPr>
            </w:pPr>
          </w:p>
        </w:tc>
      </w:tr>
      <w:tr w:rsidR="001F5523" w:rsidRPr="00595F92" w:rsidTr="00F578CE">
        <w:trPr>
          <w:trHeight w:val="983"/>
        </w:trPr>
        <w:tc>
          <w:tcPr>
            <w:tcW w:w="431" w:type="pct"/>
            <w:vMerge w:val="restar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Март</w:t>
            </w:r>
          </w:p>
          <w:p w:rsidR="001F5523" w:rsidRDefault="001F5523" w:rsidP="001F5523">
            <w:pPr>
              <w:contextualSpacing/>
              <w:jc w:val="center"/>
              <w:rPr>
                <w:rFonts w:ascii="Times New Roman" w:hAnsi="Times New Roman" w:cs="Times New Roman"/>
                <w:b/>
                <w:sz w:val="24"/>
                <w:szCs w:val="24"/>
                <w:lang w:val="ru-RU"/>
              </w:rPr>
            </w:pPr>
          </w:p>
          <w:p w:rsidR="001F5523" w:rsidRDefault="001F5523" w:rsidP="001F5523">
            <w:pPr>
              <w:contextualSpacing/>
              <w:jc w:val="center"/>
              <w:rPr>
                <w:rFonts w:ascii="Times New Roman" w:hAnsi="Times New Roman" w:cs="Times New Roman"/>
                <w:b/>
                <w:sz w:val="24"/>
                <w:szCs w:val="24"/>
                <w:lang w:val="ru-RU"/>
              </w:rPr>
            </w:pPr>
          </w:p>
          <w:p w:rsidR="001F5523" w:rsidRPr="00595F92" w:rsidRDefault="001F5523" w:rsidP="000E14D4">
            <w:pPr>
              <w:contextualSpacing/>
              <w:jc w:val="center"/>
              <w:rPr>
                <w:rFonts w:ascii="Times New Roman" w:hAnsi="Times New Roman" w:cs="Times New Roman"/>
                <w:b/>
                <w:sz w:val="24"/>
                <w:szCs w:val="24"/>
                <w:lang w:val="ru-RU"/>
              </w:rPr>
            </w:pPr>
          </w:p>
        </w:tc>
        <w:tc>
          <w:tcPr>
            <w:tcW w:w="416" w:type="pct"/>
            <w:vAlign w:val="center"/>
          </w:tcPr>
          <w:p w:rsidR="001F5523"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26</w:t>
            </w:r>
            <w:r w:rsidR="001F5523" w:rsidRPr="00595F92">
              <w:rPr>
                <w:rFonts w:ascii="Times New Roman" w:hAnsi="Times New Roman" w:cs="Times New Roman"/>
                <w:b/>
                <w:sz w:val="24"/>
                <w:szCs w:val="24"/>
                <w:lang w:val="ru-RU"/>
              </w:rPr>
              <w:t>.02</w:t>
            </w:r>
            <w:r>
              <w:rPr>
                <w:rFonts w:ascii="Times New Roman" w:hAnsi="Times New Roman" w:cs="Times New Roman"/>
                <w:b/>
                <w:sz w:val="24"/>
                <w:szCs w:val="24"/>
                <w:lang w:val="ru-RU"/>
              </w:rPr>
              <w:t>-01</w:t>
            </w:r>
            <w:r w:rsidR="001F5523" w:rsidRPr="00595F92">
              <w:rPr>
                <w:rFonts w:ascii="Times New Roman" w:hAnsi="Times New Roman" w:cs="Times New Roman"/>
                <w:b/>
                <w:sz w:val="24"/>
                <w:szCs w:val="24"/>
                <w:lang w:val="ru-RU"/>
              </w:rPr>
              <w:t>.03-</w:t>
            </w:r>
          </w:p>
          <w:p w:rsidR="001F5523" w:rsidRPr="00595F92" w:rsidRDefault="001F5523" w:rsidP="001F5523">
            <w:pPr>
              <w:contextualSpacing/>
              <w:jc w:val="center"/>
              <w:rPr>
                <w:rFonts w:ascii="Times New Roman" w:hAnsi="Times New Roman" w:cs="Times New Roman"/>
                <w:b/>
                <w:sz w:val="24"/>
                <w:szCs w:val="24"/>
                <w:lang w:val="ru-RU"/>
              </w:rPr>
            </w:pPr>
          </w:p>
        </w:tc>
        <w:tc>
          <w:tcPr>
            <w:tcW w:w="734"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Вот какая МАМА.</w:t>
            </w:r>
          </w:p>
          <w:p w:rsidR="001F5523" w:rsidRPr="00595F92" w:rsidRDefault="001F5523" w:rsidP="001F5523">
            <w:pPr>
              <w:contextualSpacing/>
              <w:jc w:val="center"/>
              <w:rPr>
                <w:rFonts w:ascii="Times New Roman" w:hAnsi="Times New Roman" w:cs="Times New Roman"/>
                <w:sz w:val="24"/>
                <w:szCs w:val="24"/>
                <w:lang w:val="ru-RU"/>
              </w:rPr>
            </w:pPr>
          </w:p>
        </w:tc>
        <w:tc>
          <w:tcPr>
            <w:tcW w:w="2547" w:type="pct"/>
            <w:vAlign w:val="center"/>
          </w:tcPr>
          <w:p w:rsidR="00557C4E" w:rsidRPr="00B57C53" w:rsidRDefault="00557C4E" w:rsidP="001F5523">
            <w:pPr>
              <w:contextualSpacing/>
              <w:jc w:val="both"/>
              <w:rPr>
                <w:rFonts w:ascii="Times New Roman" w:hAnsi="Times New Roman" w:cs="Times New Roman"/>
                <w:sz w:val="24"/>
                <w:szCs w:val="24"/>
                <w:lang w:val="ru-RU"/>
              </w:rPr>
            </w:pPr>
          </w:p>
          <w:p w:rsidR="001F5523" w:rsidRPr="00595F92" w:rsidRDefault="001F5523"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 xml:space="preserve">Организовать разные виды деятельности вокруг темы семьи, любви к маме и бабушке. </w:t>
            </w:r>
            <w:r w:rsidRPr="00595F92">
              <w:rPr>
                <w:rFonts w:ascii="Times New Roman" w:eastAsia="Times New Roman" w:hAnsi="Times New Roman" w:cs="Times New Roman"/>
                <w:color w:val="000000"/>
                <w:sz w:val="24"/>
                <w:szCs w:val="24"/>
                <w:lang w:val="ru-RU" w:eastAsia="ru-RU"/>
              </w:rPr>
              <w:t xml:space="preserve"> Дать представления о труде мамы дома, о том, что мама проявляет заботу о семье, о своих детях; Побуждать оказывать маме помощь, вызвать желание заботиться о ней, защищать.</w:t>
            </w:r>
          </w:p>
          <w:p w:rsidR="001F5523" w:rsidRPr="00B57C53" w:rsidRDefault="001F5523"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Воспитывать уважение к воспитателям и другим сотрудникам детского сада.</w:t>
            </w:r>
          </w:p>
          <w:p w:rsidR="00557C4E" w:rsidRPr="00B57C53" w:rsidRDefault="00557C4E" w:rsidP="001F5523">
            <w:pPr>
              <w:contextualSpacing/>
              <w:jc w:val="both"/>
              <w:rPr>
                <w:rFonts w:ascii="Times New Roman" w:hAnsi="Times New Roman" w:cs="Times New Roman"/>
                <w:sz w:val="24"/>
                <w:szCs w:val="24"/>
                <w:lang w:val="ru-RU"/>
              </w:rPr>
            </w:pPr>
          </w:p>
          <w:p w:rsidR="00557C4E" w:rsidRPr="00B57C53" w:rsidRDefault="00557C4E" w:rsidP="001F5523">
            <w:pPr>
              <w:contextualSpacing/>
              <w:jc w:val="both"/>
              <w:rPr>
                <w:rFonts w:ascii="Times New Roman" w:hAnsi="Times New Roman" w:cs="Times New Roman"/>
                <w:sz w:val="24"/>
                <w:szCs w:val="24"/>
                <w:lang w:val="ru-RU"/>
              </w:rPr>
            </w:pPr>
          </w:p>
        </w:tc>
        <w:tc>
          <w:tcPr>
            <w:tcW w:w="872"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Выставка детского творчества</w:t>
            </w:r>
          </w:p>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«Цветы для мамы»</w:t>
            </w:r>
          </w:p>
        </w:tc>
      </w:tr>
      <w:tr w:rsidR="001F5523" w:rsidRPr="00595F92" w:rsidTr="00F578CE">
        <w:trPr>
          <w:trHeight w:val="797"/>
        </w:trPr>
        <w:tc>
          <w:tcPr>
            <w:tcW w:w="431" w:type="pct"/>
            <w:vMerge/>
            <w:vAlign w:val="center"/>
          </w:tcPr>
          <w:p w:rsidR="001F5523" w:rsidRPr="00595F92" w:rsidRDefault="001F5523" w:rsidP="000E14D4">
            <w:pPr>
              <w:contextualSpacing/>
              <w:jc w:val="center"/>
              <w:rPr>
                <w:rFonts w:ascii="Times New Roman" w:hAnsi="Times New Roman" w:cs="Times New Roman"/>
                <w:sz w:val="24"/>
                <w:szCs w:val="24"/>
                <w:lang w:val="ru-RU"/>
              </w:rPr>
            </w:pPr>
          </w:p>
        </w:tc>
        <w:tc>
          <w:tcPr>
            <w:tcW w:w="416" w:type="pct"/>
            <w:vAlign w:val="center"/>
          </w:tcPr>
          <w:p w:rsidR="001F5523"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04.03-08</w:t>
            </w:r>
            <w:r w:rsidR="001F5523" w:rsidRPr="00595F92">
              <w:rPr>
                <w:rFonts w:ascii="Times New Roman" w:hAnsi="Times New Roman" w:cs="Times New Roman"/>
                <w:b/>
                <w:sz w:val="24"/>
                <w:szCs w:val="24"/>
                <w:lang w:val="ru-RU"/>
              </w:rPr>
              <w:t>.03</w:t>
            </w:r>
          </w:p>
        </w:tc>
        <w:tc>
          <w:tcPr>
            <w:tcW w:w="734"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Все работы хороши.</w:t>
            </w:r>
          </w:p>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 Профессии мам.</w:t>
            </w:r>
          </w:p>
        </w:tc>
        <w:tc>
          <w:tcPr>
            <w:tcW w:w="2547" w:type="pct"/>
            <w:vAlign w:val="center"/>
          </w:tcPr>
          <w:p w:rsidR="001F5523" w:rsidRPr="00B57C53" w:rsidRDefault="001F5523" w:rsidP="001F5523">
            <w:pPr>
              <w:contextualSpacing/>
              <w:rPr>
                <w:rFonts w:ascii="Times New Roman" w:hAnsi="Times New Roman" w:cs="Times New Roman"/>
                <w:sz w:val="24"/>
                <w:szCs w:val="24"/>
                <w:lang w:val="ru-RU"/>
              </w:rPr>
            </w:pPr>
            <w:r w:rsidRPr="00595F92">
              <w:rPr>
                <w:rFonts w:ascii="Times New Roman" w:eastAsia="Times New Roman" w:hAnsi="Times New Roman" w:cs="Times New Roman"/>
                <w:color w:val="000000"/>
                <w:sz w:val="24"/>
                <w:szCs w:val="24"/>
                <w:lang w:val="ru-RU" w:eastAsia="ru-RU"/>
              </w:rPr>
              <w:t xml:space="preserve">Организовать все виды детской деятельности вокруг темы семьи, любви к маме, бабушке.  Расширять круг наблюдений за трудом мам, учить узнавать и называть </w:t>
            </w:r>
            <w:r w:rsidRPr="00595F92">
              <w:rPr>
                <w:rFonts w:ascii="Times New Roman" w:hAnsi="Times New Roman" w:cs="Times New Roman"/>
                <w:sz w:val="24"/>
                <w:szCs w:val="24"/>
                <w:lang w:val="ru-RU"/>
              </w:rPr>
              <w:t>некоторые трудовые действия. Обращать внимание на то, что и как делают мамы, зачем они выполняют те или иные действия. Формировать умение отражать полученные знания в игровой деятельности, связывая сюжетные действия с ролью. Воспитывать уважительное отношение к труду взрослых, желание подражать и помогать им.</w:t>
            </w:r>
          </w:p>
          <w:p w:rsidR="00557C4E" w:rsidRPr="00B57C53" w:rsidRDefault="00557C4E" w:rsidP="001F5523">
            <w:pPr>
              <w:contextualSpacing/>
              <w:rPr>
                <w:rFonts w:ascii="Times New Roman" w:hAnsi="Times New Roman" w:cs="Times New Roman"/>
                <w:sz w:val="24"/>
                <w:szCs w:val="24"/>
                <w:lang w:val="ru-RU"/>
              </w:rPr>
            </w:pPr>
          </w:p>
        </w:tc>
        <w:tc>
          <w:tcPr>
            <w:tcW w:w="872" w:type="pct"/>
            <w:vAlign w:val="center"/>
          </w:tcPr>
          <w:p w:rsidR="001F5523" w:rsidRDefault="001F5523"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Д/игра познавательной направленности</w:t>
            </w:r>
            <w:r>
              <w:rPr>
                <w:rFonts w:ascii="Times New Roman" w:hAnsi="Times New Roman" w:cs="Times New Roman"/>
                <w:b/>
                <w:sz w:val="24"/>
                <w:szCs w:val="24"/>
                <w:lang w:val="ru-RU"/>
              </w:rPr>
              <w:t xml:space="preserve"> </w:t>
            </w:r>
            <w:r w:rsidRPr="00595F92">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595F92">
              <w:rPr>
                <w:rFonts w:ascii="Times New Roman" w:hAnsi="Times New Roman" w:cs="Times New Roman"/>
                <w:b/>
                <w:sz w:val="24"/>
                <w:szCs w:val="24"/>
                <w:lang w:val="ru-RU"/>
              </w:rPr>
              <w:t>Всё умеют наши мамы».</w:t>
            </w:r>
          </w:p>
          <w:p w:rsidR="001F5523" w:rsidRDefault="001F5523" w:rsidP="001F5523">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 xml:space="preserve">Муз. развлечение </w:t>
            </w:r>
          </w:p>
          <w:p w:rsidR="001F5523" w:rsidRPr="00595F92" w:rsidRDefault="001F5523" w:rsidP="001F5523">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«Веснушки в подарок»</w:t>
            </w:r>
          </w:p>
        </w:tc>
      </w:tr>
      <w:tr w:rsidR="001F5523" w:rsidRPr="00595F92" w:rsidTr="00F578CE">
        <w:trPr>
          <w:trHeight w:val="1431"/>
        </w:trPr>
        <w:tc>
          <w:tcPr>
            <w:tcW w:w="431" w:type="pct"/>
            <w:vMerge/>
            <w:vAlign w:val="center"/>
          </w:tcPr>
          <w:p w:rsidR="001F5523" w:rsidRPr="00595F92" w:rsidRDefault="001F5523" w:rsidP="000E14D4">
            <w:pPr>
              <w:contextualSpacing/>
              <w:jc w:val="center"/>
              <w:rPr>
                <w:rFonts w:ascii="Times New Roman" w:hAnsi="Times New Roman" w:cs="Times New Roman"/>
                <w:sz w:val="24"/>
                <w:szCs w:val="24"/>
                <w:lang w:val="ru-RU"/>
              </w:rPr>
            </w:pPr>
          </w:p>
        </w:tc>
        <w:tc>
          <w:tcPr>
            <w:tcW w:w="416" w:type="pct"/>
            <w:vAlign w:val="center"/>
          </w:tcPr>
          <w:p w:rsidR="001F5523"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11.03-15</w:t>
            </w:r>
            <w:r w:rsidR="001F5523" w:rsidRPr="00595F92">
              <w:rPr>
                <w:rFonts w:ascii="Times New Roman" w:hAnsi="Times New Roman" w:cs="Times New Roman"/>
                <w:b/>
                <w:sz w:val="24"/>
                <w:szCs w:val="24"/>
                <w:lang w:val="ru-RU"/>
              </w:rPr>
              <w:t>.03</w:t>
            </w:r>
          </w:p>
        </w:tc>
        <w:tc>
          <w:tcPr>
            <w:tcW w:w="734"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Весна идёт. Природный мир весной.</w:t>
            </w:r>
          </w:p>
          <w:p w:rsidR="001F5523" w:rsidRPr="00595F92" w:rsidRDefault="001F5523" w:rsidP="001F5523">
            <w:pPr>
              <w:contextualSpacing/>
              <w:rPr>
                <w:rFonts w:ascii="Times New Roman" w:hAnsi="Times New Roman" w:cs="Times New Roman"/>
                <w:sz w:val="24"/>
                <w:szCs w:val="24"/>
                <w:lang w:val="ru-RU"/>
              </w:rPr>
            </w:pPr>
          </w:p>
        </w:tc>
        <w:tc>
          <w:tcPr>
            <w:tcW w:w="2547" w:type="pct"/>
            <w:vAlign w:val="center"/>
          </w:tcPr>
          <w:p w:rsidR="001F5523" w:rsidRPr="00B57C53" w:rsidRDefault="001F5523" w:rsidP="001F5523">
            <w:pPr>
              <w:contextualSpacing/>
              <w:jc w:val="both"/>
              <w:rPr>
                <w:rFonts w:ascii="Times New Roman" w:hAnsi="Times New Roman" w:cs="Times New Roman"/>
                <w:sz w:val="24"/>
                <w:szCs w:val="24"/>
                <w:lang w:val="ru-RU"/>
              </w:rPr>
            </w:pPr>
            <w:r w:rsidRPr="00595F92">
              <w:rPr>
                <w:rFonts w:ascii="Times New Roman" w:hAnsi="Times New Roman" w:cs="Times New Roman"/>
                <w:sz w:val="24"/>
                <w:szCs w:val="24"/>
                <w:lang w:val="ru-RU"/>
              </w:rPr>
              <w:t xml:space="preserve">  Приобщать детей к наблюдениям за природой. Формировать первичные   представления о сезонных изменениях в природе: тает снег, появились лужи, травка, насекомые, набухли почки. Расширять знания об особенностях поведения лесных зверей и птиц весной.  Поддерживать интерес к познанию окружающего мира.  Воспитывать умение видеть красоту родной природы весной.</w:t>
            </w:r>
          </w:p>
          <w:p w:rsidR="00557C4E" w:rsidRPr="00B57C53" w:rsidRDefault="00557C4E" w:rsidP="001F5523">
            <w:pPr>
              <w:contextualSpacing/>
              <w:jc w:val="both"/>
              <w:rPr>
                <w:rFonts w:ascii="Times New Roman" w:hAnsi="Times New Roman" w:cs="Times New Roman"/>
                <w:sz w:val="24"/>
                <w:szCs w:val="24"/>
                <w:lang w:val="ru-RU"/>
              </w:rPr>
            </w:pPr>
          </w:p>
          <w:p w:rsidR="00557C4E" w:rsidRPr="00B57C53" w:rsidRDefault="00557C4E" w:rsidP="001F5523">
            <w:pPr>
              <w:contextualSpacing/>
              <w:jc w:val="both"/>
              <w:rPr>
                <w:rFonts w:ascii="Times New Roman" w:hAnsi="Times New Roman" w:cs="Times New Roman"/>
                <w:sz w:val="24"/>
                <w:szCs w:val="24"/>
                <w:lang w:val="ru-RU"/>
              </w:rPr>
            </w:pPr>
          </w:p>
        </w:tc>
        <w:tc>
          <w:tcPr>
            <w:tcW w:w="872" w:type="pct"/>
            <w:vAlign w:val="center"/>
          </w:tcPr>
          <w:p w:rsidR="001F5523" w:rsidRDefault="001F5523"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Игра- занятие «А вот и весна» </w:t>
            </w:r>
          </w:p>
          <w:p w:rsidR="001F5523" w:rsidRPr="00595F92" w:rsidRDefault="001F5523"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Магнитный театр по сказке «Лиса и заяц»</w:t>
            </w:r>
          </w:p>
        </w:tc>
      </w:tr>
      <w:tr w:rsidR="001F5523" w:rsidRPr="00595F92" w:rsidTr="00F578CE">
        <w:trPr>
          <w:trHeight w:val="1288"/>
        </w:trPr>
        <w:tc>
          <w:tcPr>
            <w:tcW w:w="431" w:type="pct"/>
            <w:vMerge/>
            <w:vAlign w:val="center"/>
          </w:tcPr>
          <w:p w:rsidR="001F5523" w:rsidRPr="00595F92" w:rsidRDefault="001F5523" w:rsidP="000E14D4">
            <w:pPr>
              <w:contextualSpacing/>
              <w:jc w:val="center"/>
              <w:rPr>
                <w:rFonts w:ascii="Times New Roman" w:hAnsi="Times New Roman" w:cs="Times New Roman"/>
                <w:sz w:val="24"/>
                <w:szCs w:val="24"/>
                <w:lang w:val="ru-RU"/>
              </w:rPr>
            </w:pPr>
          </w:p>
        </w:tc>
        <w:tc>
          <w:tcPr>
            <w:tcW w:w="416" w:type="pct"/>
            <w:vAlign w:val="center"/>
          </w:tcPr>
          <w:p w:rsidR="001F5523" w:rsidRPr="00595F92" w:rsidRDefault="00E87635" w:rsidP="001F5523">
            <w:pPr>
              <w:contextualSpacing/>
              <w:jc w:val="center"/>
              <w:rPr>
                <w:rFonts w:ascii="Times New Roman" w:hAnsi="Times New Roman" w:cs="Times New Roman"/>
                <w:b/>
                <w:sz w:val="24"/>
                <w:szCs w:val="24"/>
              </w:rPr>
            </w:pPr>
            <w:r>
              <w:rPr>
                <w:rFonts w:ascii="Times New Roman" w:hAnsi="Times New Roman" w:cs="Times New Roman"/>
                <w:b/>
                <w:sz w:val="24"/>
                <w:szCs w:val="24"/>
                <w:lang w:val="ru-RU"/>
              </w:rPr>
              <w:t>18.03-22</w:t>
            </w:r>
            <w:r w:rsidR="001F5523" w:rsidRPr="00595F92">
              <w:rPr>
                <w:rFonts w:ascii="Times New Roman" w:hAnsi="Times New Roman" w:cs="Times New Roman"/>
                <w:b/>
                <w:sz w:val="24"/>
                <w:szCs w:val="24"/>
                <w:lang w:val="ru-RU"/>
              </w:rPr>
              <w:t>.03</w:t>
            </w:r>
          </w:p>
        </w:tc>
        <w:tc>
          <w:tcPr>
            <w:tcW w:w="734" w:type="pct"/>
            <w:vAlign w:val="center"/>
          </w:tcPr>
          <w:p w:rsidR="001F5523" w:rsidRPr="00595F92" w:rsidRDefault="001F5523"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Весна идет. Жизнь людей весной.</w:t>
            </w:r>
          </w:p>
        </w:tc>
        <w:tc>
          <w:tcPr>
            <w:tcW w:w="2547" w:type="pct"/>
            <w:vAlign w:val="center"/>
          </w:tcPr>
          <w:p w:rsidR="001F5523" w:rsidRPr="00595F92" w:rsidRDefault="001F5523" w:rsidP="001F5523">
            <w:pPr>
              <w:rPr>
                <w:rFonts w:ascii="Times New Roman" w:hAnsi="Times New Roman" w:cs="Times New Roman"/>
                <w:sz w:val="24"/>
                <w:szCs w:val="24"/>
                <w:lang w:val="ru-RU"/>
              </w:rPr>
            </w:pPr>
            <w:r w:rsidRPr="00595F92">
              <w:rPr>
                <w:rFonts w:ascii="Times New Roman" w:hAnsi="Times New Roman" w:cs="Times New Roman"/>
                <w:sz w:val="24"/>
                <w:szCs w:val="24"/>
                <w:lang w:val="ru-RU"/>
              </w:rPr>
              <w:t>Обогащать представления детей о весенних изменениях в природе, жизни и деятельности людей в весенний период.</w:t>
            </w:r>
            <w:r w:rsidRPr="00595F92">
              <w:rPr>
                <w:rFonts w:ascii="Times New Roman" w:eastAsia="Times New Roman" w:hAnsi="Times New Roman" w:cs="Times New Roman"/>
                <w:color w:val="000000"/>
                <w:sz w:val="24"/>
                <w:szCs w:val="24"/>
                <w:lang w:val="ru-RU" w:eastAsia="ru-RU"/>
              </w:rPr>
              <w:t xml:space="preserve"> Познакомить малышей с сезонной весенней одеждой, показать её многообразие.</w:t>
            </w:r>
          </w:p>
        </w:tc>
        <w:tc>
          <w:tcPr>
            <w:tcW w:w="872"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Оформление выставки «Огород на окне»</w:t>
            </w:r>
          </w:p>
        </w:tc>
      </w:tr>
      <w:tr w:rsidR="001F5523" w:rsidRPr="00595F92" w:rsidTr="00F578CE">
        <w:tc>
          <w:tcPr>
            <w:tcW w:w="431" w:type="pct"/>
            <w:vMerge/>
            <w:vAlign w:val="center"/>
          </w:tcPr>
          <w:p w:rsidR="001F5523" w:rsidRPr="00595F92" w:rsidRDefault="001F5523" w:rsidP="001F5523">
            <w:pPr>
              <w:contextualSpacing/>
              <w:jc w:val="center"/>
              <w:rPr>
                <w:rFonts w:ascii="Times New Roman" w:hAnsi="Times New Roman" w:cs="Times New Roman"/>
                <w:b/>
                <w:sz w:val="24"/>
                <w:szCs w:val="24"/>
                <w:lang w:val="ru-RU"/>
              </w:rPr>
            </w:pPr>
          </w:p>
        </w:tc>
        <w:tc>
          <w:tcPr>
            <w:tcW w:w="416" w:type="pct"/>
            <w:vAlign w:val="center"/>
          </w:tcPr>
          <w:p w:rsidR="001F5523"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25.03-29</w:t>
            </w:r>
            <w:r w:rsidR="001F5523">
              <w:rPr>
                <w:rFonts w:ascii="Times New Roman" w:hAnsi="Times New Roman" w:cs="Times New Roman"/>
                <w:b/>
                <w:sz w:val="24"/>
                <w:szCs w:val="24"/>
                <w:lang w:val="ru-RU"/>
              </w:rPr>
              <w:t>.03</w:t>
            </w:r>
          </w:p>
        </w:tc>
        <w:tc>
          <w:tcPr>
            <w:tcW w:w="734"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Земля –наш общий </w:t>
            </w:r>
            <w:r w:rsidRPr="00595F92">
              <w:rPr>
                <w:rFonts w:ascii="Times New Roman" w:hAnsi="Times New Roman" w:cs="Times New Roman"/>
                <w:b/>
                <w:sz w:val="24"/>
                <w:szCs w:val="24"/>
                <w:lang w:val="ru-RU"/>
              </w:rPr>
              <w:lastRenderedPageBreak/>
              <w:t>дом. Природа и человек.</w:t>
            </w:r>
          </w:p>
          <w:p w:rsidR="001F5523" w:rsidRPr="00595F92" w:rsidRDefault="001F5523" w:rsidP="001F5523">
            <w:pPr>
              <w:contextualSpacing/>
              <w:jc w:val="center"/>
              <w:rPr>
                <w:rFonts w:ascii="Times New Roman" w:hAnsi="Times New Roman" w:cs="Times New Roman"/>
                <w:b/>
                <w:sz w:val="24"/>
                <w:szCs w:val="24"/>
                <w:lang w:val="ru-RU"/>
              </w:rPr>
            </w:pPr>
          </w:p>
        </w:tc>
        <w:tc>
          <w:tcPr>
            <w:tcW w:w="2547" w:type="pct"/>
            <w:vAlign w:val="center"/>
          </w:tcPr>
          <w:p w:rsidR="001F5523" w:rsidRDefault="001F5523" w:rsidP="001F5523">
            <w:pPr>
              <w:contextualSpacing/>
              <w:jc w:val="both"/>
              <w:rPr>
                <w:rFonts w:ascii="Times New Roman" w:hAnsi="Times New Roman" w:cs="Times New Roman"/>
                <w:sz w:val="24"/>
                <w:szCs w:val="24"/>
              </w:rPr>
            </w:pPr>
            <w:r w:rsidRPr="00595F92">
              <w:rPr>
                <w:rFonts w:ascii="Times New Roman" w:hAnsi="Times New Roman" w:cs="Times New Roman"/>
                <w:sz w:val="24"/>
                <w:szCs w:val="24"/>
                <w:lang w:val="ru-RU"/>
              </w:rPr>
              <w:lastRenderedPageBreak/>
              <w:t xml:space="preserve"> Учить малышей основам взаимодействия с природой, умению правильно </w:t>
            </w:r>
            <w:r w:rsidRPr="00595F92">
              <w:rPr>
                <w:rFonts w:ascii="Times New Roman" w:hAnsi="Times New Roman" w:cs="Times New Roman"/>
                <w:sz w:val="24"/>
                <w:szCs w:val="24"/>
                <w:lang w:val="ru-RU"/>
              </w:rPr>
              <w:lastRenderedPageBreak/>
              <w:t>вести себя (не ломать ветки деревьев, не рвать без надобности растения, не беспокоить животных, не мусорить). Воспитывать любовь к природе, бережное отношение к ней.</w:t>
            </w:r>
          </w:p>
          <w:p w:rsidR="00557C4E" w:rsidRPr="00557C4E" w:rsidRDefault="00557C4E" w:rsidP="001F5523">
            <w:pPr>
              <w:contextualSpacing/>
              <w:jc w:val="both"/>
              <w:rPr>
                <w:rFonts w:ascii="Times New Roman" w:hAnsi="Times New Roman" w:cs="Times New Roman"/>
                <w:sz w:val="24"/>
                <w:szCs w:val="24"/>
              </w:rPr>
            </w:pPr>
          </w:p>
        </w:tc>
        <w:tc>
          <w:tcPr>
            <w:tcW w:w="872" w:type="pct"/>
            <w:vAlign w:val="center"/>
          </w:tcPr>
          <w:p w:rsidR="001F5523" w:rsidRPr="00595F92" w:rsidRDefault="001F5523"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lastRenderedPageBreak/>
              <w:t xml:space="preserve">Д\игра экологической </w:t>
            </w:r>
            <w:r w:rsidRPr="00595F92">
              <w:rPr>
                <w:rFonts w:ascii="Times New Roman" w:hAnsi="Times New Roman" w:cs="Times New Roman"/>
                <w:b/>
                <w:sz w:val="24"/>
                <w:szCs w:val="24"/>
                <w:lang w:val="ru-RU"/>
              </w:rPr>
              <w:lastRenderedPageBreak/>
              <w:t>направленности «В поисках зайчонка»</w:t>
            </w:r>
          </w:p>
        </w:tc>
      </w:tr>
      <w:tr w:rsidR="009155DD" w:rsidRPr="00595F92" w:rsidTr="00F578CE">
        <w:tc>
          <w:tcPr>
            <w:tcW w:w="431" w:type="pct"/>
            <w:vMerge w:val="restart"/>
            <w:vAlign w:val="center"/>
          </w:tcPr>
          <w:p w:rsidR="001F5523" w:rsidRDefault="001F5523" w:rsidP="001F5523">
            <w:pPr>
              <w:contextualSpacing/>
              <w:jc w:val="center"/>
              <w:rPr>
                <w:rFonts w:ascii="Times New Roman" w:hAnsi="Times New Roman" w:cs="Times New Roman"/>
                <w:b/>
                <w:sz w:val="24"/>
                <w:szCs w:val="24"/>
                <w:lang w:val="ru-RU"/>
              </w:rPr>
            </w:pPr>
          </w:p>
          <w:p w:rsidR="009155DD" w:rsidRPr="00595F92" w:rsidRDefault="001F5523"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Апрель</w:t>
            </w: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01.04-05</w:t>
            </w:r>
            <w:r w:rsidR="009155DD" w:rsidRPr="00595F92">
              <w:rPr>
                <w:rFonts w:ascii="Times New Roman" w:hAnsi="Times New Roman" w:cs="Times New Roman"/>
                <w:b/>
                <w:sz w:val="24"/>
                <w:szCs w:val="24"/>
                <w:lang w:val="ru-RU"/>
              </w:rPr>
              <w:t>.04</w:t>
            </w: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Волшебница- вода.</w:t>
            </w: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tc>
        <w:tc>
          <w:tcPr>
            <w:tcW w:w="2547" w:type="pct"/>
            <w:vAlign w:val="center"/>
          </w:tcPr>
          <w:p w:rsidR="0037371A" w:rsidRPr="00B57C53" w:rsidRDefault="009155DD" w:rsidP="0037371A">
            <w:pPr>
              <w:rPr>
                <w:rFonts w:ascii="Times New Roman" w:eastAsia="Times New Roman" w:hAnsi="Times New Roman" w:cs="Times New Roman"/>
                <w:color w:val="000000"/>
                <w:sz w:val="24"/>
                <w:szCs w:val="24"/>
                <w:lang w:val="ru-RU" w:eastAsia="ru-RU"/>
              </w:rPr>
            </w:pPr>
            <w:r w:rsidRPr="00595F92">
              <w:rPr>
                <w:rFonts w:ascii="Times New Roman" w:eastAsia="Times New Roman" w:hAnsi="Times New Roman" w:cs="Times New Roman"/>
                <w:color w:val="000000"/>
                <w:sz w:val="24"/>
                <w:szCs w:val="24"/>
                <w:lang w:val="ru-RU" w:eastAsia="ru-RU"/>
              </w:rPr>
              <w:t xml:space="preserve"> </w:t>
            </w:r>
            <w:r w:rsidRPr="00595F92">
              <w:rPr>
                <w:rFonts w:ascii="Times New Roman" w:eastAsia="Times New Roman" w:hAnsi="Times New Roman" w:cs="Times New Roman"/>
                <w:color w:val="000000"/>
                <w:sz w:val="24"/>
                <w:szCs w:val="24"/>
                <w:shd w:val="clear" w:color="auto" w:fill="FFFFFF"/>
                <w:lang w:val="ru-RU" w:eastAsia="ru-RU"/>
              </w:rPr>
              <w:t xml:space="preserve">Дать детям представление о том, какую роль играет вода в жизни человека, растений, животных. </w:t>
            </w:r>
            <w:r w:rsidRPr="00595F92">
              <w:rPr>
                <w:rFonts w:ascii="Times New Roman" w:eastAsia="Times New Roman" w:hAnsi="Times New Roman" w:cs="Times New Roman"/>
                <w:color w:val="000000"/>
                <w:sz w:val="24"/>
                <w:szCs w:val="24"/>
                <w:lang w:val="ru-RU" w:eastAsia="ru-RU"/>
              </w:rPr>
              <w:t xml:space="preserve">Формировать </w:t>
            </w:r>
            <w:r w:rsidRPr="00595F92">
              <w:rPr>
                <w:rFonts w:ascii="Times New Roman" w:eastAsia="Times New Roman" w:hAnsi="Times New Roman" w:cs="Times New Roman"/>
                <w:color w:val="000000"/>
                <w:sz w:val="24"/>
                <w:szCs w:val="24"/>
                <w:shd w:val="clear" w:color="auto" w:fill="FFFFFF"/>
                <w:lang w:val="ru-RU" w:eastAsia="ru-RU"/>
              </w:rPr>
              <w:t xml:space="preserve">начала экологической культуры у малышей, </w:t>
            </w:r>
            <w:r w:rsidRPr="00595F92">
              <w:rPr>
                <w:rFonts w:ascii="Times New Roman" w:eastAsia="Times New Roman" w:hAnsi="Times New Roman" w:cs="Times New Roman"/>
                <w:color w:val="000000"/>
                <w:sz w:val="24"/>
                <w:szCs w:val="24"/>
                <w:lang w:val="ru-RU" w:eastAsia="ru-RU"/>
              </w:rPr>
              <w:t>познавательное отношение к миру через наблюдения, события, явления, экспериментирование, исследование.</w:t>
            </w:r>
          </w:p>
          <w:p w:rsidR="00557C4E" w:rsidRPr="00B57C53" w:rsidRDefault="00557C4E" w:rsidP="0037371A">
            <w:pPr>
              <w:rPr>
                <w:rFonts w:ascii="Times New Roman" w:eastAsia="Times New Roman" w:hAnsi="Times New Roman" w:cs="Times New Roman"/>
                <w:color w:val="000000"/>
                <w:sz w:val="24"/>
                <w:szCs w:val="24"/>
                <w:lang w:val="ru-RU" w:eastAsia="ru-RU"/>
              </w:rPr>
            </w:pP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Развлечение «Капелька в гостях у ребят»</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r>
      <w:tr w:rsidR="009155DD" w:rsidRPr="00595F92" w:rsidTr="00F578CE">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08</w:t>
            </w:r>
            <w:r w:rsidR="009155DD" w:rsidRPr="00595F92">
              <w:rPr>
                <w:rFonts w:ascii="Times New Roman" w:hAnsi="Times New Roman" w:cs="Times New Roman"/>
                <w:b/>
                <w:sz w:val="24"/>
                <w:szCs w:val="24"/>
                <w:lang w:val="ru-RU"/>
              </w:rPr>
              <w:t>.04-</w:t>
            </w:r>
          </w:p>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r w:rsidR="009155DD" w:rsidRPr="00595F92">
              <w:rPr>
                <w:rFonts w:ascii="Times New Roman" w:hAnsi="Times New Roman" w:cs="Times New Roman"/>
                <w:b/>
                <w:sz w:val="24"/>
                <w:szCs w:val="24"/>
                <w:lang w:val="ru-RU"/>
              </w:rPr>
              <w:t>-04</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Народное творчество. Мои любимые сказки.</w:t>
            </w: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tc>
        <w:tc>
          <w:tcPr>
            <w:tcW w:w="2547" w:type="pct"/>
            <w:vAlign w:val="center"/>
          </w:tcPr>
          <w:p w:rsidR="009155DD" w:rsidRDefault="009155DD" w:rsidP="001F5523">
            <w:pPr>
              <w:contextualSpacing/>
              <w:jc w:val="both"/>
              <w:rPr>
                <w:rFonts w:ascii="Times New Roman" w:eastAsia="Times New Roman" w:hAnsi="Times New Roman" w:cs="Times New Roman"/>
                <w:color w:val="000000"/>
                <w:sz w:val="24"/>
                <w:szCs w:val="24"/>
                <w:lang w:val="ru-RU" w:eastAsia="ru-RU"/>
              </w:rPr>
            </w:pPr>
            <w:r w:rsidRPr="00595F92">
              <w:rPr>
                <w:rFonts w:ascii="Times New Roman" w:hAnsi="Times New Roman" w:cs="Times New Roman"/>
                <w:sz w:val="24"/>
                <w:szCs w:val="24"/>
                <w:lang w:val="ru-RU"/>
              </w:rPr>
              <w:t>Продолжать знакомить детей с народным творчеством- с народными сказками.</w:t>
            </w:r>
            <w:r>
              <w:rPr>
                <w:rFonts w:ascii="Times New Roman" w:hAnsi="Times New Roman" w:cs="Times New Roman"/>
                <w:sz w:val="24"/>
                <w:szCs w:val="24"/>
                <w:lang w:val="ru-RU"/>
              </w:rPr>
              <w:t xml:space="preserve"> </w:t>
            </w:r>
            <w:r w:rsidRPr="00595F92">
              <w:rPr>
                <w:rFonts w:ascii="Times New Roman" w:hAnsi="Times New Roman" w:cs="Times New Roman"/>
                <w:sz w:val="24"/>
                <w:szCs w:val="24"/>
                <w:lang w:val="ru-RU"/>
              </w:rPr>
              <w:t xml:space="preserve">Обогащать личный опыт детей знаниями, эмоциями и впечатлениями об окружающем, необходимыми для правильного понимания содержания текста сказки. </w:t>
            </w:r>
            <w:r w:rsidRPr="00595F92">
              <w:rPr>
                <w:rFonts w:ascii="Times New Roman" w:eastAsia="Times New Roman" w:hAnsi="Times New Roman" w:cs="Times New Roman"/>
                <w:color w:val="000000"/>
                <w:sz w:val="24"/>
                <w:szCs w:val="24"/>
                <w:lang w:val="ru-RU" w:eastAsia="ru-RU"/>
              </w:rPr>
              <w:t>Развивать умение слушать, следить за развитием действия; повторять знакомые фразы, сопереживать героям произведения.</w:t>
            </w:r>
          </w:p>
          <w:p w:rsidR="009155DD" w:rsidRDefault="009155DD" w:rsidP="001F5523">
            <w:pPr>
              <w:contextualSpacing/>
              <w:jc w:val="both"/>
              <w:rPr>
                <w:rFonts w:ascii="Times New Roman" w:eastAsia="Times New Roman" w:hAnsi="Times New Roman" w:cs="Times New Roman"/>
                <w:color w:val="000000"/>
                <w:sz w:val="24"/>
                <w:szCs w:val="24"/>
                <w:lang w:val="ru-RU" w:eastAsia="ru-RU"/>
              </w:rPr>
            </w:pPr>
          </w:p>
          <w:p w:rsidR="009155DD" w:rsidRDefault="009155DD" w:rsidP="001F5523">
            <w:pPr>
              <w:contextualSpacing/>
              <w:jc w:val="both"/>
              <w:rPr>
                <w:rFonts w:ascii="Times New Roman" w:eastAsia="Times New Roman" w:hAnsi="Times New Roman" w:cs="Times New Roman"/>
                <w:color w:val="000000"/>
                <w:sz w:val="24"/>
                <w:szCs w:val="24"/>
                <w:lang w:val="ru-RU" w:eastAsia="ru-RU"/>
              </w:rPr>
            </w:pPr>
          </w:p>
          <w:p w:rsidR="009155DD" w:rsidRPr="00595F92" w:rsidRDefault="009155DD" w:rsidP="001F5523">
            <w:pPr>
              <w:contextualSpacing/>
              <w:jc w:val="both"/>
              <w:rPr>
                <w:rFonts w:ascii="Times New Roman" w:hAnsi="Times New Roman" w:cs="Times New Roman"/>
                <w:sz w:val="24"/>
                <w:szCs w:val="24"/>
                <w:lang w:val="ru-RU"/>
              </w:rPr>
            </w:pPr>
          </w:p>
        </w:tc>
        <w:tc>
          <w:tcPr>
            <w:tcW w:w="872" w:type="pct"/>
            <w:vAlign w:val="center"/>
          </w:tcPr>
          <w:p w:rsidR="009155DD"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Театрализованное представление по сказке «Теремок»</w:t>
            </w:r>
          </w:p>
          <w:p w:rsidR="009155DD" w:rsidRDefault="009155DD" w:rsidP="001F5523">
            <w:pPr>
              <w:contextualSpacing/>
              <w:jc w:val="center"/>
              <w:rPr>
                <w:rFonts w:ascii="Times New Roman" w:hAnsi="Times New Roman" w:cs="Times New Roman"/>
                <w:b/>
                <w:sz w:val="24"/>
                <w:szCs w:val="24"/>
                <w:lang w:val="ru-RU"/>
              </w:rPr>
            </w:pPr>
          </w:p>
          <w:p w:rsidR="009155DD"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r>
      <w:tr w:rsidR="009155DD" w:rsidRPr="00595F92" w:rsidTr="00F578CE">
        <w:trPr>
          <w:trHeight w:val="1755"/>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15.04-19</w:t>
            </w:r>
            <w:r w:rsidR="009155DD" w:rsidRPr="00595F92">
              <w:rPr>
                <w:rFonts w:ascii="Times New Roman" w:hAnsi="Times New Roman" w:cs="Times New Roman"/>
                <w:b/>
                <w:sz w:val="24"/>
                <w:szCs w:val="24"/>
                <w:lang w:val="ru-RU"/>
              </w:rPr>
              <w:t>.04</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Народное творчество. Фольклор. Пасхальный перезвон.</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Default="009155DD" w:rsidP="001F5523">
            <w:pPr>
              <w:rPr>
                <w:rFonts w:ascii="Times New Roman" w:eastAsia="Times New Roman" w:hAnsi="Times New Roman" w:cs="Times New Roman"/>
                <w:color w:val="000000"/>
                <w:sz w:val="24"/>
                <w:szCs w:val="24"/>
                <w:lang w:val="ru-RU" w:eastAsia="ru-RU"/>
              </w:rPr>
            </w:pPr>
            <w:r w:rsidRPr="00595F92">
              <w:rPr>
                <w:rFonts w:ascii="Times New Roman" w:eastAsia="Times New Roman" w:hAnsi="Times New Roman" w:cs="Times New Roman"/>
                <w:color w:val="000000"/>
                <w:sz w:val="24"/>
                <w:szCs w:val="24"/>
                <w:lang w:val="ru-RU" w:eastAsia="ru-RU"/>
              </w:rPr>
              <w:t>Продолжать приобщать детей к устному народному творчеству. Использовать фольклор (потешки, заклички, песенки) при организации всех видов детской деятельности. Учить детей исполнять короткие детские народные песенки и использовать их в игре. Знакомить детей с русскими народными традициями, дать малышам представление о празднике Пасха, познакомить с символами православной пасхи (курочка, цыплята, яйцо)</w:t>
            </w:r>
          </w:p>
          <w:p w:rsidR="009155DD" w:rsidRPr="00595F92" w:rsidRDefault="009155DD" w:rsidP="001F5523">
            <w:pPr>
              <w:rPr>
                <w:rFonts w:ascii="Times New Roman" w:hAnsi="Times New Roman" w:cs="Times New Roman"/>
                <w:sz w:val="24"/>
                <w:szCs w:val="24"/>
                <w:lang w:val="ru-RU"/>
              </w:rPr>
            </w:pPr>
          </w:p>
        </w:tc>
        <w:tc>
          <w:tcPr>
            <w:tcW w:w="872" w:type="pct"/>
            <w:vAlign w:val="center"/>
          </w:tcPr>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Игра- забава «Бабушкин сундучок» (обыгрывание потешек)</w:t>
            </w: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Выставка совместного творчества «Пасхальный перезвон».</w:t>
            </w:r>
          </w:p>
        </w:tc>
      </w:tr>
      <w:tr w:rsidR="009155DD" w:rsidRPr="00595F92" w:rsidTr="00F578CE">
        <w:trPr>
          <w:trHeight w:val="1035"/>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E87635" w:rsidP="001F5523">
            <w:pPr>
              <w:contextualSpacing/>
              <w:jc w:val="center"/>
              <w:rPr>
                <w:rFonts w:ascii="Times New Roman" w:hAnsi="Times New Roman" w:cs="Times New Roman"/>
                <w:b/>
                <w:sz w:val="24"/>
                <w:szCs w:val="24"/>
              </w:rPr>
            </w:pPr>
            <w:r>
              <w:rPr>
                <w:rFonts w:ascii="Times New Roman" w:hAnsi="Times New Roman" w:cs="Times New Roman"/>
                <w:b/>
                <w:sz w:val="24"/>
                <w:szCs w:val="24"/>
                <w:lang w:val="ru-RU"/>
              </w:rPr>
              <w:t>22.04-26</w:t>
            </w:r>
            <w:r w:rsidR="009155DD" w:rsidRPr="00595F92">
              <w:rPr>
                <w:rFonts w:ascii="Times New Roman" w:hAnsi="Times New Roman" w:cs="Times New Roman"/>
                <w:b/>
                <w:sz w:val="24"/>
                <w:szCs w:val="24"/>
                <w:lang w:val="ru-RU"/>
              </w:rPr>
              <w:t>.04</w:t>
            </w:r>
          </w:p>
        </w:tc>
        <w:tc>
          <w:tcPr>
            <w:tcW w:w="734" w:type="pct"/>
            <w:vAlign w:val="center"/>
          </w:tcPr>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Народная игрушка. В гости к нам пришли матрёшки.</w:t>
            </w: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Default="009155DD" w:rsidP="001F5523">
            <w:pPr>
              <w:contextualSpacing/>
              <w:jc w:val="both"/>
              <w:rPr>
                <w:rFonts w:ascii="Times New Roman" w:hAnsi="Times New Roman" w:cs="Times New Roman"/>
                <w:bCs/>
                <w:sz w:val="24"/>
                <w:szCs w:val="24"/>
                <w:lang w:val="ru-RU"/>
              </w:rPr>
            </w:pPr>
            <w:r w:rsidRPr="00595F92">
              <w:rPr>
                <w:rFonts w:ascii="Times New Roman" w:hAnsi="Times New Roman" w:cs="Times New Roman"/>
                <w:bCs/>
                <w:sz w:val="24"/>
                <w:szCs w:val="24"/>
                <w:lang w:val="ru-RU"/>
              </w:rPr>
              <w:t>Знакомить с народным творчеством на примере народных игрушек, закрепить названия игрушек, уточнить их свойства и качества. Познакомить с матрешками: учить сравнивать составляющие матрешки и правильно складывать их, сравнивать по величине, активизировать и расширить словарный запас по теме «Игрушки»; развивать внимание, память, мышление, воображение.</w:t>
            </w:r>
          </w:p>
          <w:p w:rsidR="0037371A" w:rsidRPr="00595F92" w:rsidRDefault="0037371A" w:rsidP="001F5523">
            <w:pPr>
              <w:contextualSpacing/>
              <w:jc w:val="both"/>
              <w:rPr>
                <w:rFonts w:ascii="Times New Roman" w:hAnsi="Times New Roman" w:cs="Times New Roman"/>
                <w:sz w:val="24"/>
                <w:szCs w:val="24"/>
                <w:lang w:val="ru-RU"/>
              </w:rPr>
            </w:pPr>
          </w:p>
        </w:tc>
        <w:tc>
          <w:tcPr>
            <w:tcW w:w="872" w:type="pct"/>
            <w:vAlign w:val="center"/>
          </w:tcPr>
          <w:p w:rsidR="009155DD" w:rsidRPr="00595F92" w:rsidRDefault="009155DD" w:rsidP="001F5523">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Игровое занятие «Весёлые матрёшки</w:t>
            </w:r>
            <w:r w:rsidRPr="00595F92">
              <w:rPr>
                <w:rFonts w:ascii="Times New Roman" w:hAnsi="Times New Roman" w:cs="Times New Roman"/>
                <w:sz w:val="24"/>
                <w:szCs w:val="24"/>
                <w:lang w:val="ru-RU"/>
              </w:rPr>
              <w:t>»</w:t>
            </w:r>
          </w:p>
        </w:tc>
      </w:tr>
      <w:tr w:rsidR="009155DD" w:rsidRPr="00595F92" w:rsidTr="00F578CE">
        <w:trPr>
          <w:trHeight w:val="2259"/>
        </w:trPr>
        <w:tc>
          <w:tcPr>
            <w:tcW w:w="431" w:type="pct"/>
            <w:vMerge w:val="restart"/>
            <w:vAlign w:val="center"/>
          </w:tcPr>
          <w:p w:rsidR="009155DD" w:rsidRPr="00595F92" w:rsidRDefault="009155DD" w:rsidP="001F5523">
            <w:pPr>
              <w:contextualSpacing/>
              <w:jc w:val="center"/>
              <w:rPr>
                <w:rFonts w:ascii="Times New Roman" w:hAnsi="Times New Roman" w:cs="Times New Roman"/>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Май</w:t>
            </w: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29.04-03</w:t>
            </w:r>
            <w:r w:rsidR="009155DD" w:rsidRPr="00595F92">
              <w:rPr>
                <w:rFonts w:ascii="Times New Roman" w:hAnsi="Times New Roman" w:cs="Times New Roman"/>
                <w:b/>
                <w:sz w:val="24"/>
                <w:szCs w:val="24"/>
                <w:lang w:val="ru-RU"/>
              </w:rPr>
              <w:t>.05</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Неделя добра и мира.                  (День Победы)</w:t>
            </w: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Pr="00595F92" w:rsidRDefault="009155DD" w:rsidP="001F5523">
            <w:pPr>
              <w:rPr>
                <w:sz w:val="24"/>
                <w:szCs w:val="24"/>
                <w:lang w:val="ru-RU"/>
              </w:rPr>
            </w:pPr>
            <w:r w:rsidRPr="00595F92">
              <w:rPr>
                <w:rFonts w:ascii="Times New Roman" w:eastAsia="Times New Roman" w:hAnsi="Times New Roman" w:cs="Times New Roman"/>
                <w:color w:val="000000"/>
                <w:sz w:val="24"/>
                <w:szCs w:val="24"/>
                <w:lang w:val="ru-RU" w:eastAsia="ru-RU"/>
              </w:rPr>
              <w:t>Цель: Организация всех видов деятельности вокруг темы счастливого и мирного детства.</w:t>
            </w:r>
          </w:p>
          <w:p w:rsidR="009155DD" w:rsidRPr="00595F92" w:rsidRDefault="009155DD" w:rsidP="001F5523">
            <w:pPr>
              <w:rPr>
                <w:rFonts w:ascii="Times New Roman" w:eastAsia="Times New Roman" w:hAnsi="Times New Roman" w:cs="Times New Roman"/>
                <w:color w:val="000000"/>
                <w:sz w:val="24"/>
                <w:szCs w:val="24"/>
                <w:shd w:val="clear" w:color="auto" w:fill="FFFFFF"/>
                <w:lang w:val="ru-RU" w:eastAsia="ru-RU"/>
              </w:rPr>
            </w:pPr>
            <w:r w:rsidRPr="00595F92">
              <w:rPr>
                <w:rFonts w:ascii="Times New Roman" w:eastAsia="Times New Roman" w:hAnsi="Times New Roman" w:cs="Times New Roman"/>
                <w:color w:val="000000"/>
                <w:sz w:val="24"/>
                <w:szCs w:val="24"/>
                <w:shd w:val="clear" w:color="auto" w:fill="FFFFFF"/>
                <w:lang w:val="ru-RU" w:eastAsia="ru-RU"/>
              </w:rPr>
              <w:t xml:space="preserve"> Задачи: Способствовать усвоению детьми общепринятых норм и ценностей. </w:t>
            </w:r>
          </w:p>
          <w:p w:rsidR="009155DD" w:rsidRPr="00595F92" w:rsidRDefault="009155DD" w:rsidP="00557C4E">
            <w:pPr>
              <w:rPr>
                <w:rFonts w:ascii="Times New Roman" w:hAnsi="Times New Roman" w:cs="Times New Roman"/>
                <w:sz w:val="24"/>
                <w:szCs w:val="24"/>
                <w:lang w:val="ru-RU"/>
              </w:rPr>
            </w:pPr>
            <w:r w:rsidRPr="00595F92">
              <w:rPr>
                <w:rFonts w:ascii="Times New Roman" w:hAnsi="Times New Roman" w:cs="Times New Roman"/>
                <w:sz w:val="24"/>
                <w:szCs w:val="24"/>
                <w:lang w:val="ru-RU"/>
              </w:rPr>
              <w:t>Воспитывать уважение к защитникам Отечества.</w:t>
            </w:r>
            <w:r w:rsidRPr="00595F92">
              <w:rPr>
                <w:rFonts w:ascii="Times New Roman" w:hAnsi="Times New Roman" w:cs="Times New Roman"/>
                <w:b/>
                <w:bCs/>
                <w:sz w:val="24"/>
                <w:szCs w:val="24"/>
              </w:rPr>
              <w:t> </w:t>
            </w:r>
            <w:r w:rsidRPr="00595F92">
              <w:rPr>
                <w:rFonts w:ascii="Times New Roman" w:hAnsi="Times New Roman" w:cs="Times New Roman"/>
                <w:sz w:val="24"/>
                <w:szCs w:val="24"/>
                <w:lang w:val="ru-RU"/>
              </w:rPr>
              <w:t>Расширятьть представления детей о людях военной профессии, видеть отдельные различия во внешнем виде летчика, моряка, пограничника. Развивать умения называть военную технику (самолет, корабль, танк) на картинках.</w:t>
            </w:r>
            <w:r w:rsidRPr="00595F92">
              <w:rPr>
                <w:rFonts w:ascii="Times New Roman" w:eastAsia="Times New Roman" w:hAnsi="Times New Roman" w:cs="Times New Roman"/>
                <w:color w:val="000000"/>
                <w:sz w:val="24"/>
                <w:szCs w:val="24"/>
                <w:shd w:val="clear" w:color="auto" w:fill="FFFFFF"/>
                <w:lang w:val="ru-RU" w:eastAsia="ru-RU"/>
              </w:rPr>
              <w:t xml:space="preserve"> Привлекать детей к посильному участию в развлечениях и праздниках.</w:t>
            </w:r>
          </w:p>
        </w:tc>
        <w:tc>
          <w:tcPr>
            <w:tcW w:w="872" w:type="pct"/>
            <w:vAlign w:val="center"/>
          </w:tcPr>
          <w:p w:rsidR="00C60F5B" w:rsidRPr="00595F92" w:rsidRDefault="009155DD" w:rsidP="00557C4E">
            <w:pPr>
              <w:contextualSpacing/>
              <w:jc w:val="center"/>
              <w:rPr>
                <w:rFonts w:ascii="Times New Roman" w:hAnsi="Times New Roman" w:cs="Times New Roman"/>
                <w:sz w:val="24"/>
                <w:szCs w:val="24"/>
                <w:lang w:val="ru-RU"/>
              </w:rPr>
            </w:pPr>
            <w:r w:rsidRPr="00595F92">
              <w:rPr>
                <w:rFonts w:ascii="Times New Roman" w:hAnsi="Times New Roman" w:cs="Times New Roman"/>
                <w:b/>
                <w:sz w:val="24"/>
                <w:szCs w:val="24"/>
                <w:lang w:val="ru-RU"/>
              </w:rPr>
              <w:t xml:space="preserve">Спортивное развлечение «Идём спасать мы колобка» </w:t>
            </w:r>
          </w:p>
        </w:tc>
      </w:tr>
      <w:tr w:rsidR="009155DD" w:rsidRPr="00595F92" w:rsidTr="00F578CE">
        <w:trPr>
          <w:trHeight w:val="1837"/>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06.05-10</w:t>
            </w:r>
            <w:r w:rsidR="009155DD" w:rsidRPr="00595F92">
              <w:rPr>
                <w:rFonts w:ascii="Times New Roman" w:hAnsi="Times New Roman" w:cs="Times New Roman"/>
                <w:b/>
                <w:sz w:val="24"/>
                <w:szCs w:val="24"/>
                <w:lang w:val="ru-RU"/>
              </w:rPr>
              <w:t>.05</w:t>
            </w:r>
          </w:p>
        </w:tc>
        <w:tc>
          <w:tcPr>
            <w:tcW w:w="734" w:type="pct"/>
          </w:tcPr>
          <w:p w:rsidR="009155DD" w:rsidRPr="00595F92" w:rsidRDefault="00C373E7" w:rsidP="00557C4E">
            <w:pPr>
              <w:contextualSpacing/>
              <w:rPr>
                <w:rFonts w:ascii="Times New Roman" w:hAnsi="Times New Roman" w:cs="Times New Roman"/>
                <w:b/>
                <w:sz w:val="24"/>
                <w:szCs w:val="24"/>
                <w:lang w:val="ru-RU"/>
              </w:rPr>
            </w:pPr>
            <w:r>
              <w:rPr>
                <w:rFonts w:ascii="Times New Roman" w:hAnsi="Times New Roman" w:cs="Times New Roman"/>
                <w:b/>
                <w:sz w:val="24"/>
                <w:szCs w:val="24"/>
                <w:lang w:val="ru-RU"/>
              </w:rPr>
              <w:t xml:space="preserve"> Экспресс- мониторинг «</w:t>
            </w:r>
            <w:r w:rsidRPr="00595F92">
              <w:rPr>
                <w:rFonts w:ascii="Times New Roman" w:eastAsia="Times New Roman" w:hAnsi="Times New Roman" w:cs="Times New Roman"/>
                <w:b/>
                <w:bCs/>
                <w:sz w:val="24"/>
                <w:szCs w:val="24"/>
                <w:lang w:val="ru-RU" w:eastAsia="ru-RU"/>
              </w:rPr>
              <w:t>Вот и стали мы на год взрослее</w:t>
            </w:r>
            <w:r>
              <w:rPr>
                <w:rFonts w:ascii="Times New Roman" w:eastAsia="Times New Roman" w:hAnsi="Times New Roman" w:cs="Times New Roman"/>
                <w:b/>
                <w:bCs/>
                <w:sz w:val="24"/>
                <w:szCs w:val="24"/>
                <w:lang w:val="ru-RU" w:eastAsia="ru-RU"/>
              </w:rPr>
              <w:t>»</w:t>
            </w:r>
          </w:p>
        </w:tc>
        <w:tc>
          <w:tcPr>
            <w:tcW w:w="2547" w:type="pct"/>
          </w:tcPr>
          <w:p w:rsidR="00C373E7" w:rsidRPr="00595F92" w:rsidRDefault="00C373E7" w:rsidP="00557C4E">
            <w:pPr>
              <w:contextualSpacing/>
              <w:rPr>
                <w:rFonts w:ascii="Times New Roman" w:hAnsi="Times New Roman" w:cs="Times New Roman"/>
                <w:sz w:val="24"/>
                <w:szCs w:val="24"/>
                <w:lang w:val="ru-RU"/>
              </w:rPr>
            </w:pPr>
            <w:r w:rsidRPr="00595F92">
              <w:rPr>
                <w:rFonts w:ascii="Times New Roman" w:hAnsi="Times New Roman" w:cs="Times New Roman"/>
                <w:sz w:val="24"/>
                <w:szCs w:val="24"/>
                <w:lang w:val="ru-RU"/>
              </w:rPr>
              <w:t>Наблюдения в режимных моментах</w:t>
            </w:r>
            <w:r w:rsidRPr="00595F92">
              <w:rPr>
                <w:rFonts w:ascii="Times New Roman" w:hAnsi="Times New Roman" w:cs="Times New Roman"/>
                <w:b/>
                <w:sz w:val="24"/>
                <w:szCs w:val="24"/>
                <w:lang w:val="ru-RU"/>
              </w:rPr>
              <w:t>.</w:t>
            </w:r>
          </w:p>
          <w:p w:rsidR="00C373E7" w:rsidRPr="00595F92" w:rsidRDefault="00C373E7" w:rsidP="00557C4E">
            <w:pPr>
              <w:contextualSpacing/>
              <w:rPr>
                <w:rFonts w:ascii="Times New Roman" w:hAnsi="Times New Roman" w:cs="Times New Roman"/>
                <w:sz w:val="24"/>
                <w:szCs w:val="24"/>
                <w:lang w:val="ru-RU"/>
              </w:rPr>
            </w:pPr>
            <w:r w:rsidRPr="00595F92">
              <w:rPr>
                <w:rFonts w:ascii="Times New Roman" w:eastAsia="Times New Roman" w:hAnsi="Times New Roman" w:cs="Times New Roman"/>
                <w:bCs/>
                <w:sz w:val="24"/>
                <w:szCs w:val="24"/>
                <w:lang w:val="ru-RU" w:eastAsia="ru-RU"/>
              </w:rPr>
              <w:t>Заполнение диагностических карт.</w:t>
            </w:r>
          </w:p>
          <w:p w:rsidR="009155DD" w:rsidRPr="00595F92" w:rsidRDefault="00C373E7" w:rsidP="00557C4E">
            <w:pPr>
              <w:contextualSpacing/>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rPr>
              <w:t xml:space="preserve">Формировать понятие, </w:t>
            </w:r>
            <w:r w:rsidRPr="00595F92">
              <w:rPr>
                <w:rFonts w:ascii="Times New Roman" w:eastAsia="Times New Roman" w:hAnsi="Times New Roman" w:cs="Times New Roman"/>
                <w:color w:val="000000"/>
                <w:sz w:val="24"/>
                <w:szCs w:val="24"/>
                <w:lang w:val="ru-RU" w:eastAsia="ru-RU"/>
              </w:rPr>
              <w:t>что дети растут, изменяются</w:t>
            </w:r>
            <w:r>
              <w:rPr>
                <w:rFonts w:ascii="Times New Roman" w:eastAsia="Times New Roman" w:hAnsi="Times New Roman" w:cs="Times New Roman"/>
                <w:color w:val="000000"/>
                <w:sz w:val="24"/>
                <w:szCs w:val="24"/>
                <w:lang w:val="ru-RU" w:eastAsia="ru-RU"/>
              </w:rPr>
              <w:t>, узнали много нового, интересного и нужного.</w:t>
            </w:r>
          </w:p>
        </w:tc>
        <w:tc>
          <w:tcPr>
            <w:tcW w:w="872" w:type="pct"/>
          </w:tcPr>
          <w:p w:rsidR="009155DD" w:rsidRPr="00595F92" w:rsidRDefault="00C373E7" w:rsidP="00557C4E">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Дидактические игры познавательной и сенсорной направленности. </w:t>
            </w:r>
            <w:r>
              <w:rPr>
                <w:rFonts w:ascii="Times New Roman" w:hAnsi="Times New Roman" w:cs="Times New Roman"/>
                <w:b/>
                <w:sz w:val="24"/>
                <w:szCs w:val="24"/>
                <w:lang w:val="ru-RU"/>
              </w:rPr>
              <w:t>Праздник «Весёлой математики»</w:t>
            </w:r>
          </w:p>
        </w:tc>
      </w:tr>
      <w:tr w:rsidR="009155DD" w:rsidRPr="00595F92" w:rsidTr="00F578CE">
        <w:trPr>
          <w:trHeight w:val="811"/>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13.05-17</w:t>
            </w:r>
            <w:r w:rsidR="009155DD" w:rsidRPr="00595F92">
              <w:rPr>
                <w:rFonts w:ascii="Times New Roman" w:hAnsi="Times New Roman" w:cs="Times New Roman"/>
                <w:b/>
                <w:sz w:val="24"/>
                <w:szCs w:val="24"/>
                <w:lang w:val="ru-RU"/>
              </w:rPr>
              <w:t>.05</w:t>
            </w:r>
          </w:p>
        </w:tc>
        <w:tc>
          <w:tcPr>
            <w:tcW w:w="734" w:type="pct"/>
            <w:vAlign w:val="center"/>
          </w:tcPr>
          <w:p w:rsidR="006470E5" w:rsidRPr="00595F92" w:rsidRDefault="00C373E7" w:rsidP="00C373E7">
            <w:pPr>
              <w:contextualSpacing/>
              <w:rPr>
                <w:rFonts w:ascii="Times New Roman" w:hAnsi="Times New Roman" w:cs="Times New Roman"/>
                <w:b/>
                <w:sz w:val="24"/>
                <w:szCs w:val="24"/>
                <w:lang w:val="ru-RU"/>
              </w:rPr>
            </w:pPr>
            <w:r w:rsidRPr="00595F92">
              <w:rPr>
                <w:rFonts w:ascii="Times New Roman" w:hAnsi="Times New Roman" w:cs="Times New Roman"/>
                <w:b/>
                <w:sz w:val="24"/>
                <w:szCs w:val="24"/>
                <w:lang w:val="ru-RU"/>
              </w:rPr>
              <w:t xml:space="preserve">Быть здоровыми хотим. </w:t>
            </w:r>
            <w:r>
              <w:rPr>
                <w:rFonts w:ascii="Times New Roman" w:hAnsi="Times New Roman" w:cs="Times New Roman"/>
                <w:b/>
                <w:sz w:val="24"/>
                <w:szCs w:val="24"/>
                <w:lang w:val="ru-RU"/>
              </w:rPr>
              <w:t xml:space="preserve"> </w:t>
            </w:r>
          </w:p>
        </w:tc>
        <w:tc>
          <w:tcPr>
            <w:tcW w:w="2547" w:type="pct"/>
            <w:vAlign w:val="center"/>
          </w:tcPr>
          <w:p w:rsidR="00C373E7" w:rsidRPr="00595F92" w:rsidRDefault="00C373E7" w:rsidP="00C373E7">
            <w:pPr>
              <w:rPr>
                <w:rFonts w:ascii="Times New Roman" w:eastAsia="Times New Roman" w:hAnsi="Times New Roman" w:cs="Times New Roman"/>
                <w:b/>
                <w:bCs/>
                <w:sz w:val="24"/>
                <w:szCs w:val="24"/>
                <w:lang w:val="ru-RU" w:eastAsia="ru-RU"/>
              </w:rPr>
            </w:pPr>
            <w:r w:rsidRPr="00595F92">
              <w:rPr>
                <w:rFonts w:ascii="Times New Roman" w:eastAsia="Times New Roman" w:hAnsi="Times New Roman" w:cs="Times New Roman"/>
                <w:b/>
                <w:bCs/>
                <w:sz w:val="24"/>
                <w:szCs w:val="24"/>
                <w:lang w:val="ru-RU" w:eastAsia="ru-RU"/>
              </w:rPr>
              <w:t>Цель:</w:t>
            </w:r>
            <w:r w:rsidRPr="00595F92">
              <w:rPr>
                <w:rFonts w:ascii="Times New Roman" w:eastAsia="Times New Roman" w:hAnsi="Times New Roman" w:cs="Times New Roman"/>
                <w:sz w:val="24"/>
                <w:szCs w:val="24"/>
                <w:lang w:eastAsia="ru-RU"/>
              </w:rPr>
              <w:t> </w:t>
            </w:r>
            <w:r w:rsidRPr="00595F92">
              <w:rPr>
                <w:rFonts w:ascii="Times New Roman" w:eastAsia="Times New Roman" w:hAnsi="Times New Roman" w:cs="Times New Roman"/>
                <w:sz w:val="24"/>
                <w:szCs w:val="24"/>
                <w:lang w:val="ru-RU" w:eastAsia="ru-RU"/>
              </w:rPr>
              <w:t>Формирование первичных представлений о здоровом образе жизни, п</w:t>
            </w:r>
            <w:r w:rsidRPr="00595F92">
              <w:rPr>
                <w:rFonts w:ascii="Times New Roman" w:eastAsia="Times New Roman" w:hAnsi="Times New Roman" w:cs="Times New Roman"/>
                <w:color w:val="000000"/>
                <w:sz w:val="24"/>
                <w:szCs w:val="24"/>
                <w:lang w:val="ru-RU" w:eastAsia="ru-RU"/>
              </w:rPr>
              <w:t>равилах здоровье сберегающего поведения (чистота, опрятность, умывание, забота и гигиена);</w:t>
            </w:r>
            <w:r w:rsidRPr="00595F92">
              <w:rPr>
                <w:rFonts w:ascii="Times New Roman" w:eastAsia="Times New Roman" w:hAnsi="Times New Roman" w:cs="Times New Roman"/>
                <w:sz w:val="24"/>
                <w:szCs w:val="24"/>
                <w:lang w:val="ru-RU" w:eastAsia="ru-RU"/>
              </w:rPr>
              <w:t xml:space="preserve">    </w:t>
            </w:r>
            <w:r w:rsidRPr="00595F92">
              <w:rPr>
                <w:rFonts w:ascii="Times New Roman" w:eastAsia="Times New Roman" w:hAnsi="Times New Roman" w:cs="Times New Roman"/>
                <w:b/>
                <w:bCs/>
                <w:sz w:val="24"/>
                <w:szCs w:val="24"/>
                <w:lang w:val="ru-RU" w:eastAsia="ru-RU"/>
              </w:rPr>
              <w:t xml:space="preserve"> </w:t>
            </w:r>
          </w:p>
          <w:p w:rsidR="009155DD" w:rsidRPr="00595F92" w:rsidRDefault="00C373E7" w:rsidP="00557C4E">
            <w:pPr>
              <w:contextualSpacing/>
              <w:jc w:val="both"/>
              <w:rPr>
                <w:rFonts w:ascii="Times New Roman" w:hAnsi="Times New Roman" w:cs="Times New Roman"/>
                <w:sz w:val="24"/>
                <w:szCs w:val="24"/>
                <w:lang w:val="ru-RU"/>
              </w:rPr>
            </w:pPr>
            <w:r w:rsidRPr="00595F92">
              <w:rPr>
                <w:rFonts w:ascii="Times New Roman" w:eastAsia="Times New Roman" w:hAnsi="Times New Roman" w:cs="Times New Roman"/>
                <w:b/>
                <w:bCs/>
                <w:sz w:val="24"/>
                <w:szCs w:val="24"/>
                <w:lang w:val="ru-RU" w:eastAsia="ru-RU"/>
              </w:rPr>
              <w:t>Задачи:</w:t>
            </w:r>
            <w:r w:rsidRPr="00595F92">
              <w:rPr>
                <w:rFonts w:ascii="Times New Roman" w:eastAsia="Times New Roman" w:hAnsi="Times New Roman" w:cs="Times New Roman"/>
                <w:sz w:val="24"/>
                <w:szCs w:val="24"/>
                <w:lang w:val="ru-RU" w:eastAsia="ru-RU"/>
              </w:rPr>
              <w:t xml:space="preserve"> Прививать культурно-гигиенические навыки и простейшие навыки самообслуживания, воспитывать у детей привычку к аккуратности и чистоте;</w:t>
            </w:r>
            <w:r w:rsidRPr="00595F92">
              <w:rPr>
                <w:rFonts w:ascii="Times New Roman" w:eastAsia="Times New Roman" w:hAnsi="Times New Roman" w:cs="Times New Roman"/>
                <w:color w:val="000000"/>
                <w:sz w:val="24"/>
                <w:szCs w:val="24"/>
                <w:lang w:val="ru-RU" w:eastAsia="ru-RU"/>
              </w:rPr>
              <w:t xml:space="preserve"> Формировать правила здоровье сберегающего поведения (чистота, опрятность, умывание, забота и гигиена), элементарные навыки здоровье сберегающего поведения (при кашле и чихании отворачиваться, прикрывать рот и нос носовым платком).  Познакомить с некоторыми предметами гигиены (мыло, зубная паста и щетка, полотенце, расческа, аксессуары для заплетания волос (банты, заколки для девочек). Формировать потребность в двигательной активности и физическом совершенствовании.</w:t>
            </w:r>
          </w:p>
        </w:tc>
        <w:tc>
          <w:tcPr>
            <w:tcW w:w="872" w:type="pct"/>
            <w:vAlign w:val="center"/>
          </w:tcPr>
          <w:p w:rsidR="009155DD" w:rsidRPr="00595F92" w:rsidRDefault="00C373E7"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День здоровья.     Развлечение «Путешествие в страну здоровья</w:t>
            </w:r>
            <w:r w:rsidRPr="00595F92">
              <w:rPr>
                <w:rFonts w:ascii="Times New Roman" w:hAnsi="Times New Roman" w:cs="Times New Roman"/>
                <w:b/>
                <w:sz w:val="24"/>
                <w:szCs w:val="24"/>
                <w:lang w:val="ru-RU"/>
              </w:rPr>
              <w:t>»</w:t>
            </w:r>
          </w:p>
        </w:tc>
      </w:tr>
      <w:tr w:rsidR="009155DD" w:rsidRPr="00595F92" w:rsidTr="00F578CE">
        <w:trPr>
          <w:trHeight w:val="1157"/>
        </w:trPr>
        <w:tc>
          <w:tcPr>
            <w:tcW w:w="431" w:type="pct"/>
            <w:vMerge/>
            <w:vAlign w:val="center"/>
          </w:tcPr>
          <w:p w:rsidR="009155DD" w:rsidRPr="00595F92" w:rsidRDefault="009155DD" w:rsidP="001F5523">
            <w:pPr>
              <w:contextualSpacing/>
              <w:jc w:val="center"/>
              <w:rPr>
                <w:rFonts w:ascii="Times New Roman" w:hAnsi="Times New Roman" w:cs="Times New Roman"/>
                <w:sz w:val="24"/>
                <w:szCs w:val="24"/>
                <w:lang w:val="ru-RU"/>
              </w:rPr>
            </w:pPr>
          </w:p>
        </w:tc>
        <w:tc>
          <w:tcPr>
            <w:tcW w:w="416" w:type="pct"/>
            <w:vAlign w:val="center"/>
          </w:tcPr>
          <w:p w:rsidR="009155DD" w:rsidRPr="00595F92" w:rsidRDefault="00E87635" w:rsidP="001F5523">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20</w:t>
            </w:r>
            <w:r w:rsidR="00BE264C">
              <w:rPr>
                <w:rFonts w:ascii="Times New Roman" w:hAnsi="Times New Roman" w:cs="Times New Roman"/>
                <w:b/>
                <w:sz w:val="24"/>
                <w:szCs w:val="24"/>
                <w:lang w:val="ru-RU"/>
              </w:rPr>
              <w:t>.05-</w:t>
            </w:r>
            <w:bookmarkStart w:id="0" w:name="_GoBack"/>
            <w:bookmarkEnd w:id="0"/>
            <w:r w:rsidR="00BE264C">
              <w:rPr>
                <w:rFonts w:ascii="Times New Roman" w:hAnsi="Times New Roman" w:cs="Times New Roman"/>
                <w:b/>
                <w:sz w:val="24"/>
                <w:szCs w:val="24"/>
                <w:lang w:val="ru-RU"/>
              </w:rPr>
              <w:t>31</w:t>
            </w:r>
            <w:r w:rsidR="009155DD" w:rsidRPr="00595F92">
              <w:rPr>
                <w:rFonts w:ascii="Times New Roman" w:hAnsi="Times New Roman" w:cs="Times New Roman"/>
                <w:b/>
                <w:sz w:val="24"/>
                <w:szCs w:val="24"/>
                <w:lang w:val="ru-RU"/>
              </w:rPr>
              <w:t>.05</w:t>
            </w:r>
          </w:p>
          <w:p w:rsidR="009155DD" w:rsidRPr="00595F92" w:rsidRDefault="009155DD" w:rsidP="001F5523">
            <w:pPr>
              <w:contextualSpacing/>
              <w:jc w:val="center"/>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734" w:type="pct"/>
            <w:vAlign w:val="center"/>
          </w:tcPr>
          <w:p w:rsidR="009155DD" w:rsidRPr="00595F92" w:rsidRDefault="009155DD" w:rsidP="001F5523">
            <w:pPr>
              <w:spacing w:after="150"/>
              <w:rPr>
                <w:rFonts w:ascii="Times New Roman" w:eastAsia="Times New Roman" w:hAnsi="Times New Roman" w:cs="Times New Roman"/>
                <w:sz w:val="24"/>
                <w:szCs w:val="24"/>
                <w:lang w:val="ru-RU" w:eastAsia="ru-RU"/>
              </w:rPr>
            </w:pPr>
            <w:r w:rsidRPr="00595F92">
              <w:rPr>
                <w:rFonts w:ascii="Times New Roman" w:eastAsia="Times New Roman" w:hAnsi="Times New Roman" w:cs="Times New Roman"/>
                <w:b/>
                <w:bCs/>
                <w:sz w:val="24"/>
                <w:szCs w:val="24"/>
                <w:lang w:val="ru-RU" w:eastAsia="ru-RU"/>
              </w:rPr>
              <w:t>«Солнечное детство»</w:t>
            </w:r>
          </w:p>
          <w:p w:rsidR="009155DD" w:rsidRPr="00595F92" w:rsidRDefault="009155DD" w:rsidP="001F5523">
            <w:pPr>
              <w:contextualSpacing/>
              <w:rPr>
                <w:rFonts w:ascii="Times New Roman" w:hAnsi="Times New Roman" w:cs="Times New Roman"/>
                <w:b/>
                <w:sz w:val="24"/>
                <w:szCs w:val="24"/>
                <w:lang w:val="ru-RU"/>
              </w:rPr>
            </w:pPr>
          </w:p>
          <w:p w:rsidR="009155DD" w:rsidRPr="00595F92" w:rsidRDefault="009155DD" w:rsidP="001F5523">
            <w:pPr>
              <w:contextualSpacing/>
              <w:jc w:val="center"/>
              <w:rPr>
                <w:rFonts w:ascii="Times New Roman" w:hAnsi="Times New Roman" w:cs="Times New Roman"/>
                <w:b/>
                <w:sz w:val="24"/>
                <w:szCs w:val="24"/>
                <w:lang w:val="ru-RU"/>
              </w:rPr>
            </w:pPr>
          </w:p>
        </w:tc>
        <w:tc>
          <w:tcPr>
            <w:tcW w:w="2547" w:type="pct"/>
            <w:vAlign w:val="center"/>
          </w:tcPr>
          <w:p w:rsidR="009155DD" w:rsidRPr="00595F92" w:rsidRDefault="009155DD" w:rsidP="001F5523">
            <w:pPr>
              <w:ind w:right="30"/>
              <w:rPr>
                <w:rFonts w:ascii="Times New Roman" w:eastAsia="Times New Roman" w:hAnsi="Times New Roman" w:cs="Times New Roman"/>
                <w:color w:val="000000"/>
                <w:sz w:val="24"/>
                <w:szCs w:val="24"/>
                <w:lang w:val="ru-RU" w:eastAsia="ru-RU"/>
              </w:rPr>
            </w:pPr>
          </w:p>
          <w:p w:rsidR="009155DD" w:rsidRPr="00595F92" w:rsidRDefault="009155DD" w:rsidP="001F5523">
            <w:pPr>
              <w:rPr>
                <w:rFonts w:ascii="Times New Roman" w:eastAsia="Times New Roman" w:hAnsi="Times New Roman" w:cs="Times New Roman"/>
                <w:color w:val="000000"/>
                <w:sz w:val="24"/>
                <w:szCs w:val="24"/>
                <w:lang w:val="ru-RU" w:eastAsia="ru-RU"/>
              </w:rPr>
            </w:pPr>
            <w:r w:rsidRPr="00595F92">
              <w:rPr>
                <w:rFonts w:ascii="Times New Roman" w:eastAsia="Times New Roman" w:hAnsi="Times New Roman" w:cs="Times New Roman"/>
                <w:color w:val="000000"/>
                <w:sz w:val="24"/>
                <w:szCs w:val="24"/>
                <w:lang w:val="ru-RU" w:eastAsia="ru-RU"/>
              </w:rPr>
              <w:t>Организация всех видов деятельности вокруг темы веселого, счастливого и мирного детства.</w:t>
            </w:r>
          </w:p>
          <w:p w:rsidR="009155DD" w:rsidRPr="00595F92" w:rsidRDefault="009155DD" w:rsidP="001F5523">
            <w:pPr>
              <w:rPr>
                <w:rFonts w:ascii="Times New Roman" w:eastAsia="Times New Roman" w:hAnsi="Times New Roman" w:cs="Times New Roman"/>
                <w:color w:val="000000"/>
                <w:sz w:val="24"/>
                <w:szCs w:val="24"/>
                <w:lang w:val="ru-RU" w:eastAsia="ru-RU"/>
              </w:rPr>
            </w:pPr>
          </w:p>
          <w:p w:rsidR="009155DD" w:rsidRPr="00B57C53" w:rsidRDefault="009155DD" w:rsidP="001F5523">
            <w:pPr>
              <w:contextualSpacing/>
              <w:jc w:val="both"/>
              <w:rPr>
                <w:rFonts w:ascii="Times New Roman" w:hAnsi="Times New Roman" w:cs="Times New Roman"/>
                <w:sz w:val="24"/>
                <w:szCs w:val="24"/>
                <w:lang w:val="ru-RU"/>
              </w:rPr>
            </w:pPr>
          </w:p>
          <w:p w:rsidR="00EA68D8" w:rsidRPr="00B57C53" w:rsidRDefault="00EA68D8" w:rsidP="001F5523">
            <w:pPr>
              <w:contextualSpacing/>
              <w:jc w:val="both"/>
              <w:rPr>
                <w:rFonts w:ascii="Times New Roman" w:hAnsi="Times New Roman" w:cs="Times New Roman"/>
                <w:sz w:val="24"/>
                <w:szCs w:val="24"/>
                <w:lang w:val="ru-RU"/>
              </w:rPr>
            </w:pPr>
          </w:p>
        </w:tc>
        <w:tc>
          <w:tcPr>
            <w:tcW w:w="872" w:type="pct"/>
            <w:vAlign w:val="center"/>
          </w:tcPr>
          <w:p w:rsidR="006470E5" w:rsidRPr="00595F92" w:rsidRDefault="009155DD" w:rsidP="00557C4E">
            <w:pPr>
              <w:contextualSpacing/>
              <w:jc w:val="center"/>
              <w:rPr>
                <w:rFonts w:ascii="Times New Roman" w:hAnsi="Times New Roman" w:cs="Times New Roman"/>
                <w:b/>
                <w:sz w:val="24"/>
                <w:szCs w:val="24"/>
                <w:lang w:val="ru-RU"/>
              </w:rPr>
            </w:pPr>
            <w:r w:rsidRPr="00595F92">
              <w:rPr>
                <w:rFonts w:ascii="Times New Roman" w:hAnsi="Times New Roman" w:cs="Times New Roman"/>
                <w:b/>
                <w:sz w:val="24"/>
                <w:szCs w:val="24"/>
                <w:lang w:val="ru-RU"/>
              </w:rPr>
              <w:t>Развлечение «Клоун и клоунята»</w:t>
            </w:r>
            <w:r w:rsidR="00C373E7">
              <w:rPr>
                <w:rFonts w:ascii="Times New Roman" w:hAnsi="Times New Roman" w:cs="Times New Roman"/>
                <w:b/>
                <w:sz w:val="24"/>
                <w:szCs w:val="24"/>
                <w:lang w:val="ru-RU"/>
              </w:rPr>
              <w:t xml:space="preserve">                             (Выпускной «Мы выросли»)</w:t>
            </w:r>
          </w:p>
        </w:tc>
      </w:tr>
    </w:tbl>
    <w:p w:rsidR="00A30699" w:rsidRDefault="00A30699" w:rsidP="0033659F"/>
    <w:sectPr w:rsidR="00A30699" w:rsidSect="004A56C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E1" w:rsidRDefault="00930EE1" w:rsidP="005A6B62">
      <w:pPr>
        <w:spacing w:after="0" w:line="240" w:lineRule="auto"/>
      </w:pPr>
      <w:r>
        <w:separator/>
      </w:r>
    </w:p>
  </w:endnote>
  <w:endnote w:type="continuationSeparator" w:id="0">
    <w:p w:rsidR="00930EE1" w:rsidRDefault="00930EE1" w:rsidP="005A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E1" w:rsidRDefault="00930EE1" w:rsidP="005A6B62">
      <w:pPr>
        <w:spacing w:after="0" w:line="240" w:lineRule="auto"/>
      </w:pPr>
      <w:r>
        <w:separator/>
      </w:r>
    </w:p>
  </w:footnote>
  <w:footnote w:type="continuationSeparator" w:id="0">
    <w:p w:rsidR="00930EE1" w:rsidRDefault="00930EE1" w:rsidP="005A6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51D"/>
    <w:rsid w:val="00016F25"/>
    <w:rsid w:val="00021F82"/>
    <w:rsid w:val="00022A08"/>
    <w:rsid w:val="0004340C"/>
    <w:rsid w:val="00046D37"/>
    <w:rsid w:val="0005630A"/>
    <w:rsid w:val="0005652B"/>
    <w:rsid w:val="000652C7"/>
    <w:rsid w:val="0007562E"/>
    <w:rsid w:val="0008539D"/>
    <w:rsid w:val="000A42AE"/>
    <w:rsid w:val="000C3775"/>
    <w:rsid w:val="000F2857"/>
    <w:rsid w:val="00102894"/>
    <w:rsid w:val="0013130E"/>
    <w:rsid w:val="00146428"/>
    <w:rsid w:val="00161CE6"/>
    <w:rsid w:val="0017665D"/>
    <w:rsid w:val="00182EA0"/>
    <w:rsid w:val="001A5AEB"/>
    <w:rsid w:val="001B2067"/>
    <w:rsid w:val="001C1159"/>
    <w:rsid w:val="001E25D4"/>
    <w:rsid w:val="001F121E"/>
    <w:rsid w:val="001F5523"/>
    <w:rsid w:val="00202BAA"/>
    <w:rsid w:val="00216A38"/>
    <w:rsid w:val="00217D64"/>
    <w:rsid w:val="00240BD4"/>
    <w:rsid w:val="00262200"/>
    <w:rsid w:val="00270E17"/>
    <w:rsid w:val="002713B5"/>
    <w:rsid w:val="00272F28"/>
    <w:rsid w:val="00281145"/>
    <w:rsid w:val="002A5E66"/>
    <w:rsid w:val="002D1156"/>
    <w:rsid w:val="002F4A3E"/>
    <w:rsid w:val="002F7887"/>
    <w:rsid w:val="003169D5"/>
    <w:rsid w:val="0032706F"/>
    <w:rsid w:val="00332B1B"/>
    <w:rsid w:val="0033659F"/>
    <w:rsid w:val="00352338"/>
    <w:rsid w:val="0035798D"/>
    <w:rsid w:val="00357E68"/>
    <w:rsid w:val="0036678C"/>
    <w:rsid w:val="00373595"/>
    <w:rsid w:val="0037371A"/>
    <w:rsid w:val="0039054C"/>
    <w:rsid w:val="003974EB"/>
    <w:rsid w:val="003B10DD"/>
    <w:rsid w:val="003B16DD"/>
    <w:rsid w:val="003B748C"/>
    <w:rsid w:val="003E6362"/>
    <w:rsid w:val="003F611D"/>
    <w:rsid w:val="004076BF"/>
    <w:rsid w:val="00413FFB"/>
    <w:rsid w:val="00425658"/>
    <w:rsid w:val="00472811"/>
    <w:rsid w:val="004A56C1"/>
    <w:rsid w:val="004F4176"/>
    <w:rsid w:val="005153FD"/>
    <w:rsid w:val="0051696A"/>
    <w:rsid w:val="005215BA"/>
    <w:rsid w:val="00557C4E"/>
    <w:rsid w:val="00574766"/>
    <w:rsid w:val="00595F92"/>
    <w:rsid w:val="005961DF"/>
    <w:rsid w:val="005A6B62"/>
    <w:rsid w:val="005C6D23"/>
    <w:rsid w:val="005D2EDF"/>
    <w:rsid w:val="005E0D8C"/>
    <w:rsid w:val="005E12F5"/>
    <w:rsid w:val="005E1EFA"/>
    <w:rsid w:val="005E68D0"/>
    <w:rsid w:val="005F3315"/>
    <w:rsid w:val="005F55C2"/>
    <w:rsid w:val="005F674E"/>
    <w:rsid w:val="006431DF"/>
    <w:rsid w:val="006439AC"/>
    <w:rsid w:val="006470E5"/>
    <w:rsid w:val="006645E8"/>
    <w:rsid w:val="00674FB2"/>
    <w:rsid w:val="006A79E1"/>
    <w:rsid w:val="006B344A"/>
    <w:rsid w:val="006C2D86"/>
    <w:rsid w:val="006C676C"/>
    <w:rsid w:val="006E6F51"/>
    <w:rsid w:val="006F05A5"/>
    <w:rsid w:val="00781CC8"/>
    <w:rsid w:val="00782C0D"/>
    <w:rsid w:val="00790FDE"/>
    <w:rsid w:val="007B1A42"/>
    <w:rsid w:val="007C08A6"/>
    <w:rsid w:val="007C79E2"/>
    <w:rsid w:val="00802279"/>
    <w:rsid w:val="0081321C"/>
    <w:rsid w:val="00820A17"/>
    <w:rsid w:val="00820BA3"/>
    <w:rsid w:val="008348BD"/>
    <w:rsid w:val="00837A1F"/>
    <w:rsid w:val="00840598"/>
    <w:rsid w:val="00864932"/>
    <w:rsid w:val="0087489B"/>
    <w:rsid w:val="008A7B0E"/>
    <w:rsid w:val="008B07FE"/>
    <w:rsid w:val="008B1031"/>
    <w:rsid w:val="008B1827"/>
    <w:rsid w:val="008E2AB2"/>
    <w:rsid w:val="008E4037"/>
    <w:rsid w:val="008E7E28"/>
    <w:rsid w:val="008F3FEF"/>
    <w:rsid w:val="009155DD"/>
    <w:rsid w:val="00924F3C"/>
    <w:rsid w:val="0092685E"/>
    <w:rsid w:val="00930EE1"/>
    <w:rsid w:val="00947B48"/>
    <w:rsid w:val="00965A80"/>
    <w:rsid w:val="00976BF6"/>
    <w:rsid w:val="009A11BE"/>
    <w:rsid w:val="009A2133"/>
    <w:rsid w:val="009C0911"/>
    <w:rsid w:val="009E14E3"/>
    <w:rsid w:val="009F5AE0"/>
    <w:rsid w:val="00A05C2D"/>
    <w:rsid w:val="00A23047"/>
    <w:rsid w:val="00A250FB"/>
    <w:rsid w:val="00A30113"/>
    <w:rsid w:val="00A30699"/>
    <w:rsid w:val="00A36189"/>
    <w:rsid w:val="00A96F3E"/>
    <w:rsid w:val="00AC711D"/>
    <w:rsid w:val="00B04C0B"/>
    <w:rsid w:val="00B132A7"/>
    <w:rsid w:val="00B24259"/>
    <w:rsid w:val="00B25DED"/>
    <w:rsid w:val="00B40FDB"/>
    <w:rsid w:val="00B57C53"/>
    <w:rsid w:val="00B96230"/>
    <w:rsid w:val="00BA302B"/>
    <w:rsid w:val="00BB58CE"/>
    <w:rsid w:val="00BE264C"/>
    <w:rsid w:val="00BF171C"/>
    <w:rsid w:val="00C03284"/>
    <w:rsid w:val="00C0535A"/>
    <w:rsid w:val="00C0620E"/>
    <w:rsid w:val="00C070C3"/>
    <w:rsid w:val="00C173F6"/>
    <w:rsid w:val="00C23204"/>
    <w:rsid w:val="00C373E7"/>
    <w:rsid w:val="00C5051D"/>
    <w:rsid w:val="00C6033A"/>
    <w:rsid w:val="00C60F5B"/>
    <w:rsid w:val="00C81C82"/>
    <w:rsid w:val="00CA4CA4"/>
    <w:rsid w:val="00CC08B3"/>
    <w:rsid w:val="00CC60E2"/>
    <w:rsid w:val="00D71D29"/>
    <w:rsid w:val="00DB5622"/>
    <w:rsid w:val="00DC41BB"/>
    <w:rsid w:val="00DC727E"/>
    <w:rsid w:val="00DE548E"/>
    <w:rsid w:val="00DF146A"/>
    <w:rsid w:val="00E562F1"/>
    <w:rsid w:val="00E82289"/>
    <w:rsid w:val="00E87635"/>
    <w:rsid w:val="00E93AE6"/>
    <w:rsid w:val="00EA68D8"/>
    <w:rsid w:val="00EB0B92"/>
    <w:rsid w:val="00EB434A"/>
    <w:rsid w:val="00EB6FC0"/>
    <w:rsid w:val="00EE7FFD"/>
    <w:rsid w:val="00EF3ECD"/>
    <w:rsid w:val="00F01C6D"/>
    <w:rsid w:val="00F23CA5"/>
    <w:rsid w:val="00F35660"/>
    <w:rsid w:val="00F36D37"/>
    <w:rsid w:val="00F578CE"/>
    <w:rsid w:val="00F94F82"/>
    <w:rsid w:val="00FC4BA9"/>
    <w:rsid w:val="00FD2889"/>
    <w:rsid w:val="00FF2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76FD"/>
  <w15:docId w15:val="{DFBBB83A-D9C8-4B21-83CF-1528055B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6C1"/>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92685E"/>
    <w:pPr>
      <w:widowControl w:val="0"/>
      <w:autoSpaceDE w:val="0"/>
      <w:autoSpaceDN w:val="0"/>
      <w:adjustRightInd w:val="0"/>
      <w:spacing w:after="0" w:line="240" w:lineRule="auto"/>
    </w:pPr>
    <w:rPr>
      <w:rFonts w:ascii="Times New Roman" w:eastAsia="SimSun" w:hAnsi="Times New Roman" w:cs="Times New Roman"/>
      <w:kern w:val="2"/>
      <w:sz w:val="24"/>
      <w:szCs w:val="24"/>
      <w:lang w:val="en-US" w:eastAsia="zh-CN"/>
    </w:rPr>
  </w:style>
  <w:style w:type="character" w:styleId="HTML">
    <w:name w:val="HTML Cite"/>
    <w:basedOn w:val="a0"/>
    <w:rsid w:val="00C81C82"/>
    <w:rPr>
      <w:i/>
      <w:iCs/>
    </w:rPr>
  </w:style>
  <w:style w:type="character" w:customStyle="1" w:styleId="FontStyle58">
    <w:name w:val="Font Style58"/>
    <w:uiPriority w:val="99"/>
    <w:rsid w:val="004F4176"/>
    <w:rPr>
      <w:rFonts w:ascii="Times New Roman" w:hAnsi="Times New Roman" w:cs="Times New Roman" w:hint="default"/>
      <w:b/>
      <w:bCs/>
      <w:sz w:val="22"/>
      <w:szCs w:val="22"/>
    </w:rPr>
  </w:style>
  <w:style w:type="paragraph" w:styleId="a4">
    <w:name w:val="header"/>
    <w:basedOn w:val="a"/>
    <w:link w:val="a5"/>
    <w:uiPriority w:val="99"/>
    <w:unhideWhenUsed/>
    <w:rsid w:val="005A6B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6B62"/>
  </w:style>
  <w:style w:type="paragraph" w:styleId="a6">
    <w:name w:val="footer"/>
    <w:basedOn w:val="a"/>
    <w:link w:val="a7"/>
    <w:uiPriority w:val="99"/>
    <w:unhideWhenUsed/>
    <w:rsid w:val="005A6B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1337-4E1E-4162-97F5-4633DEB1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2022-10-07T08:35:00Z</cp:lastPrinted>
  <dcterms:created xsi:type="dcterms:W3CDTF">2021-09-15T06:07:00Z</dcterms:created>
  <dcterms:modified xsi:type="dcterms:W3CDTF">2023-09-30T14:06:00Z</dcterms:modified>
</cp:coreProperties>
</file>